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21AC2BFE" w14:textId="77777777" w:rsidR="00227542" w:rsidRPr="00937ED8" w:rsidRDefault="00AD510B" w:rsidP="00227542">
      <w:pPr>
        <w:pStyle w:val="Nagwek"/>
        <w:tabs>
          <w:tab w:val="start" w:pos="450pt"/>
        </w:tabs>
        <w:rPr>
          <w:sz w:val="18"/>
          <w:szCs w:val="18"/>
        </w:rPr>
      </w:pPr>
      <w:r w:rsidRPr="00937ED8">
        <w:rPr>
          <w:rFonts w:ascii="Century Gothic" w:eastAsia="Times New Roman" w:hAnsi="Century Gothic"/>
          <w:color w:val="000000"/>
          <w:sz w:val="18"/>
          <w:szCs w:val="18"/>
          <w:lang w:eastAsia="pl-PL"/>
        </w:rPr>
        <w:t>Powiat: Miasto Poznań</w:t>
      </w:r>
      <w:r w:rsidRPr="00937ED8">
        <w:rPr>
          <w:sz w:val="18"/>
          <w:szCs w:val="18"/>
        </w:rPr>
        <w:t xml:space="preserve">  </w:t>
      </w:r>
    </w:p>
    <w:p w14:paraId="652074F4" w14:textId="77777777" w:rsidR="006E6559" w:rsidRPr="00937ED8" w:rsidRDefault="00D10F84" w:rsidP="00227542">
      <w:pPr>
        <w:pStyle w:val="Nagwek"/>
        <w:tabs>
          <w:tab w:val="start" w:pos="450pt"/>
        </w:tabs>
        <w:rPr>
          <w:sz w:val="18"/>
          <w:szCs w:val="18"/>
        </w:rPr>
      </w:pPr>
      <w:r w:rsidRPr="00937ED8">
        <w:rPr>
          <w:rFonts w:ascii="Century Gothic" w:hAnsi="Century Gothic"/>
          <w:color w:val="000000"/>
          <w:sz w:val="18"/>
          <w:szCs w:val="18"/>
        </w:rPr>
        <w:t>Nazwa obrębu ewidencyjnego:</w:t>
      </w:r>
      <w:r w:rsidR="00937ED8" w:rsidRPr="00937ED8">
        <w:rPr>
          <w:rFonts w:ascii="Century Gothic" w:hAnsi="Century Gothic"/>
          <w:color w:val="000000"/>
          <w:sz w:val="18"/>
          <w:szCs w:val="18"/>
        </w:rPr>
        <w:t xml:space="preserve"> ………….</w:t>
      </w:r>
    </w:p>
    <w:p w14:paraId="3F40590E" w14:textId="77777777" w:rsidR="00AD510B" w:rsidRPr="00FE2652" w:rsidRDefault="00AD510B" w:rsidP="00AD510B">
      <w:pPr>
        <w:pStyle w:val="Nagwek2"/>
        <w:jc w:val="start"/>
        <w:rPr>
          <w:rFonts w:cs="Arial"/>
          <w:b w:val="0"/>
          <w:bCs/>
          <w:sz w:val="16"/>
          <w:szCs w:val="16"/>
        </w:rPr>
      </w:pPr>
    </w:p>
    <w:p w14:paraId="22A54AA0" w14:textId="77777777" w:rsidR="00AD510B" w:rsidRDefault="00AD510B" w:rsidP="00FE2652">
      <w:pPr>
        <w:pStyle w:val="Nagwek2"/>
        <w:jc w:val="start"/>
        <w:rPr>
          <w:rFonts w:ascii="Century Gothic" w:hAnsi="Century Gothic" w:cs="Arial"/>
          <w:sz w:val="20"/>
        </w:rPr>
      </w:pPr>
    </w:p>
    <w:p w14:paraId="3A2C9C1D" w14:textId="77777777" w:rsidR="00227605" w:rsidRPr="004637E7" w:rsidRDefault="00227605" w:rsidP="00AD510B">
      <w:pPr>
        <w:jc w:val="center"/>
        <w:rPr>
          <w:rFonts w:ascii="Century Gothic" w:hAnsi="Century Gothic"/>
          <w:b/>
          <w:color w:val="000000"/>
          <w:sz w:val="14"/>
          <w:szCs w:val="14"/>
        </w:rPr>
      </w:pPr>
    </w:p>
    <w:p w14:paraId="5C6DE305" w14:textId="77777777" w:rsidR="00AD510B" w:rsidRDefault="00AC2187" w:rsidP="00AD510B">
      <w:pPr>
        <w:jc w:val="center"/>
        <w:rPr>
          <w:rFonts w:ascii="Century Gothic" w:hAnsi="Century Gothic"/>
          <w:b/>
          <w:color w:val="000000"/>
          <w:sz w:val="18"/>
          <w:szCs w:val="18"/>
        </w:rPr>
      </w:pPr>
      <w:r w:rsidRPr="00717324">
        <w:rPr>
          <w:rFonts w:ascii="Century Gothic" w:hAnsi="Century Gothic"/>
          <w:b/>
          <w:color w:val="000000"/>
          <w:sz w:val="18"/>
          <w:szCs w:val="18"/>
        </w:rPr>
        <w:t>WYKAZ ZMIAN DANYCH EWIDENCYJNYCH DOTYCZĄCYCH BUDYNKU</w:t>
      </w:r>
    </w:p>
    <w:p w14:paraId="7EAB1286" w14:textId="77777777" w:rsidR="00227605" w:rsidRPr="004637E7" w:rsidRDefault="00227605" w:rsidP="00810A3E">
      <w:pPr>
        <w:spacing w:after="6pt"/>
        <w:ind w:end="0.80pt"/>
        <w:rPr>
          <w:rFonts w:ascii="Century Gothic" w:hAnsi="Century Gothic"/>
          <w:color w:val="000000"/>
          <w:sz w:val="14"/>
          <w:szCs w:val="14"/>
        </w:rPr>
      </w:pPr>
    </w:p>
    <w:p w14:paraId="03F2AB79" w14:textId="385396CD" w:rsidR="00DC75BF" w:rsidRPr="00FE2652" w:rsidRDefault="00D10F84" w:rsidP="00DC75BF">
      <w:pPr>
        <w:spacing w:after="6pt"/>
        <w:ind w:end="0.80pt"/>
        <w:rPr>
          <w:rFonts w:ascii="Century Gothic" w:hAnsi="Century Gothic"/>
          <w:b/>
          <w:color w:val="000000"/>
          <w:sz w:val="16"/>
          <w:szCs w:val="16"/>
        </w:rPr>
      </w:pPr>
      <w:r w:rsidRPr="007F354D">
        <w:rPr>
          <w:rFonts w:ascii="Century Gothic" w:hAnsi="Century Gothic"/>
          <w:b/>
          <w:color w:val="000000"/>
          <w:sz w:val="18"/>
          <w:szCs w:val="18"/>
        </w:rPr>
        <w:t>Identyfikator budynku</w:t>
      </w:r>
      <w:r w:rsidR="00937ED8" w:rsidRPr="00937ED8">
        <w:rPr>
          <w:rFonts w:ascii="Century Gothic" w:hAnsi="Century Gothic"/>
          <w:b/>
          <w:color w:val="000000"/>
          <w:sz w:val="18"/>
          <w:szCs w:val="18"/>
          <w:vertAlign w:val="superscript"/>
        </w:rPr>
        <w:t>1</w:t>
      </w:r>
      <w:r w:rsidRPr="000666F8">
        <w:rPr>
          <w:rFonts w:ascii="Century Gothic" w:hAnsi="Century Gothic"/>
          <w:b/>
          <w:bCs/>
          <w:sz w:val="18"/>
          <w:szCs w:val="18"/>
        </w:rPr>
        <w:t>:</w:t>
      </w:r>
      <w:r w:rsidRPr="000666F8">
        <w:rPr>
          <w:rFonts w:ascii="Century Gothic" w:hAnsi="Century Gothic"/>
          <w:sz w:val="18"/>
          <w:szCs w:val="18"/>
        </w:rPr>
        <w:t xml:space="preserve"> </w:t>
      </w:r>
      <w:r w:rsidR="00DC75BF" w:rsidRPr="000666F8">
        <w:rPr>
          <w:rFonts w:ascii="Century Gothic" w:hAnsi="Century Gothic"/>
          <w:sz w:val="18"/>
          <w:szCs w:val="18"/>
        </w:rPr>
        <w:t>................................................</w:t>
      </w:r>
      <w:r w:rsidRPr="000666F8">
        <w:rPr>
          <w:rFonts w:ascii="Century Gothic" w:hAnsi="Century Gothic"/>
          <w:sz w:val="18"/>
          <w:szCs w:val="18"/>
        </w:rPr>
        <w:t>..............................</w:t>
      </w:r>
      <w:r w:rsidR="000666F8" w:rsidRPr="000666F8">
        <w:rPr>
          <w:rFonts w:ascii="Century Gothic" w:hAnsi="Century Gothic"/>
          <w:sz w:val="18"/>
          <w:szCs w:val="18"/>
        </w:rPr>
        <w:t>...........................</w:t>
      </w:r>
      <w:r w:rsidRPr="000666F8">
        <w:rPr>
          <w:rFonts w:ascii="Century Gothic" w:hAnsi="Century Gothic"/>
          <w:sz w:val="18"/>
          <w:szCs w:val="18"/>
        </w:rPr>
        <w:t>...</w:t>
      </w:r>
      <w:r w:rsidR="000666F8" w:rsidRPr="000666F8">
        <w:rPr>
          <w:rFonts w:ascii="Century Gothic" w:hAnsi="Century Gothic"/>
          <w:sz w:val="18"/>
          <w:szCs w:val="18"/>
        </w:rPr>
        <w:t>.</w:t>
      </w:r>
      <w:r w:rsidRPr="000666F8">
        <w:rPr>
          <w:rFonts w:ascii="Century Gothic" w:hAnsi="Century Gothic"/>
          <w:sz w:val="18"/>
          <w:szCs w:val="18"/>
        </w:rPr>
        <w:t>............</w:t>
      </w:r>
    </w:p>
    <w:p w14:paraId="0FA90020" w14:textId="6FA87F9E" w:rsidR="00E74781" w:rsidRPr="000666F8" w:rsidRDefault="00B23DD9" w:rsidP="00810A3E">
      <w:pPr>
        <w:spacing w:after="6pt"/>
        <w:ind w:end="0.80pt"/>
        <w:rPr>
          <w:rFonts w:ascii="Century Gothic" w:hAnsi="Century Gothic"/>
          <w:b/>
          <w:bCs/>
          <w:sz w:val="18"/>
          <w:szCs w:val="18"/>
        </w:rPr>
      </w:pPr>
      <w:r w:rsidRPr="00937ED8">
        <w:rPr>
          <w:rFonts w:ascii="Century Gothic" w:hAnsi="Century Gothic"/>
          <w:b/>
          <w:color w:val="000000"/>
          <w:sz w:val="18"/>
          <w:szCs w:val="18"/>
        </w:rPr>
        <w:t>Adres</w:t>
      </w:r>
      <w:r w:rsidR="00643DD9" w:rsidRPr="00937ED8">
        <w:rPr>
          <w:rFonts w:ascii="Century Gothic" w:hAnsi="Century Gothic"/>
          <w:b/>
          <w:color w:val="000000"/>
          <w:sz w:val="18"/>
          <w:szCs w:val="18"/>
        </w:rPr>
        <w:t xml:space="preserve"> budynku</w:t>
      </w:r>
      <w:r w:rsidR="00D10F84" w:rsidRPr="000666F8">
        <w:rPr>
          <w:rFonts w:ascii="Century Gothic" w:hAnsi="Century Gothic"/>
          <w:b/>
          <w:bCs/>
          <w:sz w:val="18"/>
          <w:szCs w:val="18"/>
        </w:rPr>
        <w:t>:</w:t>
      </w:r>
      <w:r w:rsidR="00643DD9" w:rsidRPr="000666F8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643DD9" w:rsidRPr="000666F8">
        <w:rPr>
          <w:rFonts w:ascii="Century Gothic" w:hAnsi="Century Gothic"/>
          <w:sz w:val="18"/>
          <w:szCs w:val="18"/>
        </w:rPr>
        <w:t>..............................................................................</w:t>
      </w:r>
      <w:r w:rsidR="00DC75BF" w:rsidRPr="000666F8">
        <w:rPr>
          <w:rFonts w:ascii="Century Gothic" w:hAnsi="Century Gothic"/>
          <w:sz w:val="18"/>
          <w:szCs w:val="18"/>
        </w:rPr>
        <w:t>............</w:t>
      </w:r>
      <w:r w:rsidR="00643DD9" w:rsidRPr="000666F8">
        <w:rPr>
          <w:rFonts w:ascii="Century Gothic" w:hAnsi="Century Gothic"/>
          <w:sz w:val="18"/>
          <w:szCs w:val="18"/>
        </w:rPr>
        <w:t>.</w:t>
      </w:r>
      <w:r w:rsidR="00E40B7B" w:rsidRPr="000666F8">
        <w:rPr>
          <w:rFonts w:ascii="Century Gothic" w:hAnsi="Century Gothic"/>
          <w:sz w:val="18"/>
          <w:szCs w:val="18"/>
        </w:rPr>
        <w:t>..........</w:t>
      </w:r>
      <w:r w:rsidR="000666F8" w:rsidRPr="000666F8">
        <w:rPr>
          <w:rFonts w:ascii="Century Gothic" w:hAnsi="Century Gothic"/>
          <w:sz w:val="18"/>
          <w:szCs w:val="18"/>
        </w:rPr>
        <w:t>.........................</w:t>
      </w:r>
      <w:r w:rsidR="00E40B7B" w:rsidRPr="000666F8">
        <w:rPr>
          <w:rFonts w:ascii="Century Gothic" w:hAnsi="Century Gothic"/>
          <w:sz w:val="18"/>
          <w:szCs w:val="18"/>
        </w:rPr>
        <w:t>......</w:t>
      </w:r>
      <w:r w:rsidR="000666F8">
        <w:rPr>
          <w:rFonts w:ascii="Century Gothic" w:hAnsi="Century Gothic"/>
          <w:sz w:val="18"/>
          <w:szCs w:val="18"/>
        </w:rPr>
        <w:t>.</w:t>
      </w:r>
      <w:r w:rsidR="00E40B7B" w:rsidRPr="000666F8">
        <w:rPr>
          <w:rFonts w:ascii="Century Gothic" w:hAnsi="Century Gothic"/>
          <w:sz w:val="18"/>
          <w:szCs w:val="18"/>
        </w:rPr>
        <w:t>..</w:t>
      </w:r>
    </w:p>
    <w:p w14:paraId="617683D2" w14:textId="6C721550" w:rsidR="00676595" w:rsidRPr="00443EC8" w:rsidRDefault="00676595" w:rsidP="00676595">
      <w:pPr>
        <w:ind w:end="0.80pt"/>
        <w:rPr>
          <w:rFonts w:ascii="Century Gothic" w:hAnsi="Century Gothic"/>
          <w:b/>
          <w:bCs/>
          <w:sz w:val="18"/>
          <w:szCs w:val="18"/>
        </w:rPr>
      </w:pPr>
      <w:r w:rsidRPr="00443EC8">
        <w:rPr>
          <w:rFonts w:ascii="Century Gothic" w:hAnsi="Century Gothic"/>
          <w:b/>
          <w:bCs/>
          <w:sz w:val="18"/>
          <w:szCs w:val="18"/>
        </w:rPr>
        <w:t xml:space="preserve">Oznaczenie jednostki rejestrowej budynków: </w:t>
      </w:r>
      <w:r w:rsidRPr="000666F8">
        <w:rPr>
          <w:rFonts w:ascii="Century Gothic" w:hAnsi="Century Gothic"/>
          <w:sz w:val="18"/>
          <w:szCs w:val="18"/>
        </w:rPr>
        <w:t>…………………………………………………………….</w:t>
      </w:r>
    </w:p>
    <w:p w14:paraId="1AABF1F9" w14:textId="77777777" w:rsidR="00676595" w:rsidRDefault="00676595" w:rsidP="00676595">
      <w:pPr>
        <w:ind w:start="177pt" w:end="0.80pt" w:firstLine="35.40pt"/>
        <w:rPr>
          <w:rFonts w:ascii="Century Gothic" w:hAnsi="Century Gothic" w:cs="Arial"/>
          <w:noProof/>
          <w:color w:val="FF0000"/>
          <w:sz w:val="14"/>
          <w:szCs w:val="14"/>
        </w:rPr>
      </w:pPr>
      <w:r w:rsidRPr="00443EC8">
        <w:rPr>
          <w:rFonts w:ascii="Century Gothic" w:hAnsi="Century Gothic" w:cs="Arial"/>
          <w:noProof/>
          <w:sz w:val="14"/>
          <w:szCs w:val="14"/>
        </w:rPr>
        <w:t>(o ile stanowi odrębny od gruntu przedmiot własności)</w:t>
      </w:r>
    </w:p>
    <w:p w14:paraId="516E9966" w14:textId="77777777" w:rsidR="00676595" w:rsidRPr="00676595" w:rsidRDefault="00676595" w:rsidP="00676595">
      <w:pPr>
        <w:ind w:start="177pt" w:end="0.80pt" w:firstLine="35.40pt"/>
        <w:rPr>
          <w:rFonts w:ascii="Century Gothic" w:hAnsi="Century Gothic" w:cs="Arial"/>
          <w:noProof/>
          <w:color w:val="FF0000"/>
          <w:sz w:val="14"/>
          <w:szCs w:val="14"/>
        </w:rPr>
      </w:pPr>
    </w:p>
    <w:tbl>
      <w:tblPr>
        <w:tblW w:w="529.90pt" w:type="dxa"/>
        <w:tblBorders>
          <w:top w:val="single" w:sz="12" w:space="0" w:color="000000"/>
          <w:start w:val="single" w:sz="12" w:space="0" w:color="000000"/>
          <w:bottom w:val="single" w:sz="12" w:space="0" w:color="000000"/>
          <w:end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firstRow="1" w:lastRow="1" w:firstColumn="1" w:lastColumn="1" w:noHBand="0" w:noVBand="0"/>
      </w:tblPr>
      <w:tblGrid>
        <w:gridCol w:w="534"/>
        <w:gridCol w:w="5528"/>
        <w:gridCol w:w="2126"/>
        <w:gridCol w:w="2410"/>
      </w:tblGrid>
      <w:tr w:rsidR="00E71BBA" w14:paraId="19BD2EB2" w14:textId="77777777" w:rsidTr="00C1536C">
        <w:trPr>
          <w:trHeight w:val="441"/>
        </w:trPr>
        <w:tc>
          <w:tcPr>
            <w:tcW w:w="26.70pt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FFC3E3" w14:textId="77777777" w:rsidR="00E71BBA" w:rsidRPr="007F354D" w:rsidRDefault="00E71BBA" w:rsidP="007F354D">
            <w:pPr>
              <w:jc w:val="center"/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>Lp.</w:t>
            </w:r>
          </w:p>
        </w:tc>
        <w:tc>
          <w:tcPr>
            <w:tcW w:w="276.40pt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10A892B" w14:textId="77777777" w:rsidR="00E71BBA" w:rsidRPr="006B2162" w:rsidRDefault="00E71BBA" w:rsidP="007F354D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6B2162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Atrybut</w:t>
            </w:r>
          </w:p>
        </w:tc>
        <w:tc>
          <w:tcPr>
            <w:tcW w:w="106.30pt" w:type="dxa"/>
            <w:tcBorders>
              <w:star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3D2F2E" w14:textId="77777777" w:rsidR="00E71BBA" w:rsidRPr="006B2162" w:rsidRDefault="00E71BBA" w:rsidP="007F354D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B2162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Stan dotychczasowy</w:t>
            </w:r>
          </w:p>
        </w:tc>
        <w:tc>
          <w:tcPr>
            <w:tcW w:w="120.50pt" w:type="dxa"/>
            <w:tcBorders>
              <w:bottom w:val="double" w:sz="4" w:space="0" w:color="auto"/>
              <w:end w:val="single" w:sz="12" w:space="0" w:color="auto"/>
            </w:tcBorders>
            <w:shd w:val="clear" w:color="auto" w:fill="auto"/>
            <w:vAlign w:val="center"/>
          </w:tcPr>
          <w:p w14:paraId="0247DB85" w14:textId="77777777" w:rsidR="00E71BBA" w:rsidRPr="006B2162" w:rsidRDefault="00E71BBA" w:rsidP="007F354D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6B2162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Stan nowy</w:t>
            </w:r>
          </w:p>
        </w:tc>
      </w:tr>
      <w:tr w:rsidR="00937ED8" w14:paraId="0105FE08" w14:textId="77777777" w:rsidTr="00C1536C">
        <w:trPr>
          <w:trHeight w:val="441"/>
        </w:trPr>
        <w:tc>
          <w:tcPr>
            <w:tcW w:w="26.70pt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9B5310C" w14:textId="77777777" w:rsidR="00937ED8" w:rsidRPr="007F354D" w:rsidRDefault="00937ED8" w:rsidP="00937ED8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7F354D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276.40pt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7273D54" w14:textId="77777777" w:rsidR="00937ED8" w:rsidRPr="007F354D" w:rsidRDefault="00937ED8" w:rsidP="00937ED8">
            <w:pP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7F354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Identyfikatory działek ewidencyjnych, na których położony jest budynek </w:t>
            </w:r>
            <w:r w:rsidRPr="00E71BBA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06.30pt" w:type="dxa"/>
            <w:tcBorders>
              <w:top w:val="double" w:sz="4" w:space="0" w:color="auto"/>
              <w:start w:val="single" w:sz="12" w:space="0" w:color="auto"/>
            </w:tcBorders>
            <w:shd w:val="clear" w:color="auto" w:fill="auto"/>
          </w:tcPr>
          <w:p w14:paraId="07687A30" w14:textId="77777777" w:rsidR="00937ED8" w:rsidRDefault="00937ED8" w:rsidP="00343893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4E243F88" w14:textId="77777777" w:rsidR="00937ED8" w:rsidRPr="007F354D" w:rsidRDefault="00937ED8" w:rsidP="00343893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20.50pt" w:type="dxa"/>
            <w:tcBorders>
              <w:top w:val="double" w:sz="4" w:space="0" w:color="auto"/>
              <w:end w:val="single" w:sz="12" w:space="0" w:color="auto"/>
            </w:tcBorders>
            <w:shd w:val="clear" w:color="auto" w:fill="auto"/>
          </w:tcPr>
          <w:p w14:paraId="5FA611CE" w14:textId="77777777" w:rsidR="00937ED8" w:rsidRPr="007F354D" w:rsidRDefault="00937ED8" w:rsidP="00343893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937ED8" w14:paraId="7EFADC07" w14:textId="77777777" w:rsidTr="00C1536C">
        <w:trPr>
          <w:trHeight w:val="441"/>
        </w:trPr>
        <w:tc>
          <w:tcPr>
            <w:tcW w:w="26.70pt" w:type="dxa"/>
            <w:shd w:val="clear" w:color="auto" w:fill="auto"/>
            <w:vAlign w:val="center"/>
          </w:tcPr>
          <w:p w14:paraId="5DEF257D" w14:textId="77777777" w:rsidR="00937ED8" w:rsidRPr="007F354D" w:rsidRDefault="00937ED8" w:rsidP="00937ED8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7F354D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276.40pt" w:type="dxa"/>
            <w:shd w:val="clear" w:color="auto" w:fill="auto"/>
            <w:vAlign w:val="center"/>
          </w:tcPr>
          <w:p w14:paraId="3A7E092C" w14:textId="77777777" w:rsidR="00937ED8" w:rsidRPr="007F354D" w:rsidRDefault="00937ED8" w:rsidP="00937ED8">
            <w:pP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7F354D">
              <w:rPr>
                <w:rFonts w:ascii="Century Gothic" w:hAnsi="Century Gothic"/>
                <w:b/>
                <w:sz w:val="18"/>
                <w:szCs w:val="18"/>
              </w:rPr>
              <w:t xml:space="preserve">Rodzaj budynku według KŚT </w:t>
            </w:r>
          </w:p>
        </w:tc>
        <w:tc>
          <w:tcPr>
            <w:tcW w:w="106.30pt" w:type="dxa"/>
            <w:tcBorders>
              <w:start w:val="single" w:sz="12" w:space="0" w:color="auto"/>
            </w:tcBorders>
            <w:shd w:val="clear" w:color="auto" w:fill="auto"/>
          </w:tcPr>
          <w:p w14:paraId="1032BD58" w14:textId="77777777" w:rsidR="00937ED8" w:rsidRPr="007F354D" w:rsidRDefault="00937ED8" w:rsidP="00343893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20.50pt" w:type="dxa"/>
            <w:tcBorders>
              <w:end w:val="single" w:sz="12" w:space="0" w:color="auto"/>
            </w:tcBorders>
            <w:shd w:val="clear" w:color="auto" w:fill="auto"/>
          </w:tcPr>
          <w:p w14:paraId="0596A314" w14:textId="77777777" w:rsidR="00937ED8" w:rsidRPr="007F354D" w:rsidRDefault="00937ED8" w:rsidP="00343893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937ED8" w14:paraId="7CEAC81D" w14:textId="77777777" w:rsidTr="00C1536C">
        <w:trPr>
          <w:trHeight w:val="441"/>
        </w:trPr>
        <w:tc>
          <w:tcPr>
            <w:tcW w:w="26.70pt" w:type="dxa"/>
            <w:shd w:val="clear" w:color="auto" w:fill="auto"/>
            <w:vAlign w:val="center"/>
          </w:tcPr>
          <w:p w14:paraId="78D7E75C" w14:textId="77777777" w:rsidR="00937ED8" w:rsidRPr="007F354D" w:rsidRDefault="00937ED8" w:rsidP="00937ED8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7F354D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276.40pt" w:type="dxa"/>
            <w:shd w:val="clear" w:color="auto" w:fill="auto"/>
            <w:vAlign w:val="center"/>
          </w:tcPr>
          <w:p w14:paraId="0DD3A724" w14:textId="77777777" w:rsidR="00937ED8" w:rsidRPr="007F354D" w:rsidRDefault="00937ED8" w:rsidP="00937ED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F354D">
              <w:rPr>
                <w:rFonts w:ascii="Century Gothic" w:hAnsi="Century Gothic"/>
                <w:b/>
                <w:sz w:val="18"/>
                <w:szCs w:val="18"/>
              </w:rPr>
              <w:t>Liczba kondygnacji na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d</w:t>
            </w:r>
            <w:r w:rsidRPr="007F354D">
              <w:rPr>
                <w:rFonts w:ascii="Century Gothic" w:hAnsi="Century Gothic"/>
                <w:b/>
                <w:sz w:val="18"/>
                <w:szCs w:val="18"/>
              </w:rPr>
              <w:t xml:space="preserve">ziemnych </w:t>
            </w:r>
            <w:r w:rsidRPr="00E71BBA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6.30pt" w:type="dxa"/>
            <w:tcBorders>
              <w:start w:val="single" w:sz="12" w:space="0" w:color="auto"/>
            </w:tcBorders>
            <w:shd w:val="clear" w:color="auto" w:fill="auto"/>
          </w:tcPr>
          <w:p w14:paraId="0BBFC727" w14:textId="77777777" w:rsidR="00937ED8" w:rsidRPr="007F354D" w:rsidRDefault="00937ED8" w:rsidP="003438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0.50pt" w:type="dxa"/>
            <w:tcBorders>
              <w:end w:val="single" w:sz="12" w:space="0" w:color="auto"/>
            </w:tcBorders>
            <w:shd w:val="clear" w:color="auto" w:fill="auto"/>
          </w:tcPr>
          <w:p w14:paraId="5747EA0D" w14:textId="77777777" w:rsidR="00937ED8" w:rsidRPr="007F354D" w:rsidRDefault="00937ED8" w:rsidP="0034389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937ED8" w14:paraId="15F4765E" w14:textId="77777777" w:rsidTr="00C1536C">
        <w:trPr>
          <w:trHeight w:val="441"/>
        </w:trPr>
        <w:tc>
          <w:tcPr>
            <w:tcW w:w="26.70pt" w:type="dxa"/>
            <w:shd w:val="clear" w:color="auto" w:fill="auto"/>
            <w:vAlign w:val="center"/>
          </w:tcPr>
          <w:p w14:paraId="560C071B" w14:textId="77777777" w:rsidR="00937ED8" w:rsidRPr="00727143" w:rsidRDefault="00937ED8" w:rsidP="00937ED8">
            <w:pPr>
              <w:jc w:val="center"/>
              <w:rPr>
                <w:rFonts w:ascii="Century Gothic" w:hAnsi="Century Gothic"/>
                <w:b/>
                <w:strike/>
                <w:color w:val="000000"/>
                <w:sz w:val="16"/>
                <w:szCs w:val="16"/>
              </w:rPr>
            </w:pPr>
            <w:r w:rsidRPr="00727143">
              <w:rPr>
                <w:rFonts w:ascii="Century Gothic" w:hAnsi="Century Gothic"/>
                <w:b/>
                <w:strike/>
                <w:color w:val="000000"/>
                <w:sz w:val="16"/>
                <w:szCs w:val="16"/>
              </w:rPr>
              <w:t>4.</w:t>
            </w:r>
          </w:p>
        </w:tc>
        <w:tc>
          <w:tcPr>
            <w:tcW w:w="276.40pt" w:type="dxa"/>
            <w:shd w:val="clear" w:color="auto" w:fill="auto"/>
            <w:vAlign w:val="center"/>
          </w:tcPr>
          <w:p w14:paraId="26797957" w14:textId="77777777" w:rsidR="00937ED8" w:rsidRPr="00727143" w:rsidRDefault="00937ED8" w:rsidP="00937ED8">
            <w:pPr>
              <w:rPr>
                <w:rFonts w:ascii="Century Gothic" w:hAnsi="Century Gothic"/>
                <w:b/>
                <w:strike/>
                <w:sz w:val="18"/>
                <w:szCs w:val="18"/>
              </w:rPr>
            </w:pPr>
            <w:r w:rsidRPr="007F354D">
              <w:rPr>
                <w:rFonts w:ascii="Century Gothic" w:hAnsi="Century Gothic"/>
                <w:b/>
                <w:sz w:val="18"/>
                <w:szCs w:val="18"/>
              </w:rPr>
              <w:t xml:space="preserve">Liczba kondygnacji podziemnych </w:t>
            </w:r>
            <w:r w:rsidRPr="00E71BBA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6.30pt" w:type="dxa"/>
            <w:tcBorders>
              <w:start w:val="single" w:sz="12" w:space="0" w:color="auto"/>
            </w:tcBorders>
            <w:shd w:val="clear" w:color="auto" w:fill="auto"/>
          </w:tcPr>
          <w:p w14:paraId="1D30D2FA" w14:textId="77777777" w:rsidR="00937ED8" w:rsidRPr="007F354D" w:rsidRDefault="00937ED8" w:rsidP="003438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0.50pt" w:type="dxa"/>
            <w:tcBorders>
              <w:end w:val="single" w:sz="12" w:space="0" w:color="auto"/>
            </w:tcBorders>
            <w:shd w:val="clear" w:color="auto" w:fill="auto"/>
          </w:tcPr>
          <w:p w14:paraId="751A8886" w14:textId="77777777" w:rsidR="00937ED8" w:rsidRPr="007F354D" w:rsidRDefault="00937ED8" w:rsidP="0034389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937ED8" w14:paraId="6544CD5E" w14:textId="77777777" w:rsidTr="00C1536C">
        <w:trPr>
          <w:trHeight w:val="441"/>
        </w:trPr>
        <w:tc>
          <w:tcPr>
            <w:tcW w:w="26.70pt" w:type="dxa"/>
            <w:shd w:val="clear" w:color="auto" w:fill="auto"/>
            <w:vAlign w:val="center"/>
          </w:tcPr>
          <w:p w14:paraId="5E6DA706" w14:textId="77777777" w:rsidR="00937ED8" w:rsidRPr="007F354D" w:rsidRDefault="00937ED8" w:rsidP="00937ED8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5</w:t>
            </w:r>
            <w:r w:rsidRPr="007F354D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276.40pt" w:type="dxa"/>
            <w:shd w:val="clear" w:color="auto" w:fill="auto"/>
            <w:vAlign w:val="center"/>
          </w:tcPr>
          <w:p w14:paraId="2FAD77D5" w14:textId="77777777" w:rsidR="00937ED8" w:rsidRPr="007F354D" w:rsidRDefault="00937ED8" w:rsidP="00937ED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F354D">
              <w:rPr>
                <w:rFonts w:ascii="Century Gothic" w:hAnsi="Century Gothic"/>
                <w:b/>
                <w:sz w:val="18"/>
                <w:szCs w:val="18"/>
              </w:rPr>
              <w:t xml:space="preserve">Pole powierzchni </w:t>
            </w:r>
            <w:r w:rsidRPr="00E71BBA">
              <w:rPr>
                <w:rFonts w:ascii="Century Gothic" w:hAnsi="Century Gothic"/>
                <w:b/>
                <w:sz w:val="18"/>
                <w:szCs w:val="18"/>
              </w:rPr>
              <w:t>zabudowy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4</w:t>
            </w:r>
            <w:r w:rsidRPr="007F354D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6.30pt" w:type="dxa"/>
            <w:tcBorders>
              <w:start w:val="single" w:sz="12" w:space="0" w:color="auto"/>
            </w:tcBorders>
            <w:shd w:val="clear" w:color="auto" w:fill="auto"/>
          </w:tcPr>
          <w:p w14:paraId="2CDAFA60" w14:textId="77777777" w:rsidR="00937ED8" w:rsidRPr="007F354D" w:rsidRDefault="00937ED8" w:rsidP="003438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0.50pt" w:type="dxa"/>
            <w:tcBorders>
              <w:end w:val="single" w:sz="12" w:space="0" w:color="auto"/>
            </w:tcBorders>
            <w:shd w:val="clear" w:color="auto" w:fill="auto"/>
          </w:tcPr>
          <w:p w14:paraId="67C4001A" w14:textId="77777777" w:rsidR="00937ED8" w:rsidRPr="007F354D" w:rsidRDefault="00937ED8" w:rsidP="0034389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937ED8" w14:paraId="5231C9FF" w14:textId="77777777" w:rsidTr="00C1536C">
        <w:trPr>
          <w:trHeight w:val="442"/>
        </w:trPr>
        <w:tc>
          <w:tcPr>
            <w:tcW w:w="26.70pt" w:type="dxa"/>
            <w:shd w:val="clear" w:color="auto" w:fill="auto"/>
            <w:vAlign w:val="center"/>
          </w:tcPr>
          <w:p w14:paraId="1B878CE1" w14:textId="77777777" w:rsidR="00937ED8" w:rsidRPr="007F354D" w:rsidRDefault="00937ED8" w:rsidP="00937ED8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6</w:t>
            </w:r>
            <w:r w:rsidRPr="007F354D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276.40pt" w:type="dxa"/>
            <w:shd w:val="clear" w:color="auto" w:fill="auto"/>
            <w:vAlign w:val="center"/>
          </w:tcPr>
          <w:p w14:paraId="3A3465A3" w14:textId="77777777" w:rsidR="00937ED8" w:rsidRPr="007F354D" w:rsidRDefault="00937ED8" w:rsidP="00937ED8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Dodatkowe informacje</w:t>
            </w:r>
          </w:p>
        </w:tc>
        <w:tc>
          <w:tcPr>
            <w:tcW w:w="106.30pt" w:type="dxa"/>
            <w:tcBorders>
              <w:start w:val="single" w:sz="12" w:space="0" w:color="auto"/>
            </w:tcBorders>
            <w:shd w:val="clear" w:color="auto" w:fill="auto"/>
          </w:tcPr>
          <w:p w14:paraId="072BE626" w14:textId="77777777" w:rsidR="00937ED8" w:rsidRPr="007F354D" w:rsidRDefault="00937ED8" w:rsidP="003438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0.50pt" w:type="dxa"/>
            <w:tcBorders>
              <w:end w:val="single" w:sz="12" w:space="0" w:color="auto"/>
            </w:tcBorders>
            <w:shd w:val="clear" w:color="auto" w:fill="auto"/>
          </w:tcPr>
          <w:p w14:paraId="3A2901AB" w14:textId="77777777" w:rsidR="00937ED8" w:rsidRPr="007F354D" w:rsidRDefault="00937ED8" w:rsidP="0034389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14:paraId="5B1F2369" w14:textId="77777777" w:rsidR="006524D7" w:rsidRDefault="006524D7" w:rsidP="00227605">
      <w:pPr>
        <w:rPr>
          <w:rFonts w:ascii="Century Gothic" w:hAnsi="Century Gothic"/>
          <w:color w:val="000000"/>
          <w:sz w:val="18"/>
          <w:szCs w:val="18"/>
        </w:rPr>
      </w:pPr>
    </w:p>
    <w:p w14:paraId="549E62F0" w14:textId="77777777" w:rsidR="00E71BBA" w:rsidRPr="00E71BBA" w:rsidRDefault="00E71BBA" w:rsidP="00E71BBA">
      <w:pPr>
        <w:rPr>
          <w:rFonts w:ascii="Century Gothic" w:hAnsi="Century Gothic"/>
          <w:color w:val="000000"/>
          <w:sz w:val="18"/>
          <w:szCs w:val="18"/>
        </w:rPr>
      </w:pPr>
      <w:r w:rsidRPr="00E71BBA">
        <w:rPr>
          <w:rFonts w:ascii="Century Gothic" w:hAnsi="Century Gothic"/>
          <w:color w:val="000000"/>
          <w:sz w:val="18"/>
          <w:szCs w:val="18"/>
        </w:rPr>
        <w:t>Imię i nazwisko osoby sporządzającej wykaz ……………………………………………………..……….………………………</w:t>
      </w:r>
    </w:p>
    <w:p w14:paraId="5B466B53" w14:textId="77777777" w:rsidR="003A1C91" w:rsidRDefault="003A1C91" w:rsidP="00E71BBA">
      <w:pPr>
        <w:rPr>
          <w:rFonts w:ascii="Century Gothic" w:hAnsi="Century Gothic"/>
          <w:color w:val="000000"/>
          <w:sz w:val="18"/>
          <w:szCs w:val="18"/>
        </w:rPr>
      </w:pPr>
    </w:p>
    <w:p w14:paraId="37903CB3" w14:textId="77777777" w:rsidR="00E71BBA" w:rsidRDefault="00E71BBA" w:rsidP="00E71BBA">
      <w:pPr>
        <w:rPr>
          <w:rFonts w:ascii="Century Gothic" w:hAnsi="Century Gothic"/>
          <w:color w:val="000000"/>
          <w:sz w:val="18"/>
          <w:szCs w:val="18"/>
        </w:rPr>
      </w:pPr>
      <w:r w:rsidRPr="00E71BBA">
        <w:rPr>
          <w:rFonts w:ascii="Century Gothic" w:hAnsi="Century Gothic"/>
          <w:color w:val="000000"/>
          <w:sz w:val="18"/>
          <w:szCs w:val="18"/>
        </w:rPr>
        <w:t>Imię i nazwisko oraz numer uprawnień zawodowych kierownika prac geodezyjnych ..………………………</w:t>
      </w:r>
      <w:r w:rsidR="003A1C91">
        <w:rPr>
          <w:rFonts w:ascii="Century Gothic" w:hAnsi="Century Gothic"/>
          <w:color w:val="000000"/>
          <w:sz w:val="18"/>
          <w:szCs w:val="18"/>
        </w:rPr>
        <w:t>………….</w:t>
      </w:r>
    </w:p>
    <w:p w14:paraId="337567EF" w14:textId="77777777" w:rsidR="0014657D" w:rsidRPr="00E71BBA" w:rsidRDefault="0014657D" w:rsidP="00E71BBA">
      <w:pPr>
        <w:rPr>
          <w:rFonts w:ascii="Century Gothic" w:hAnsi="Century Gothic"/>
          <w:color w:val="000000"/>
          <w:sz w:val="18"/>
          <w:szCs w:val="18"/>
        </w:rPr>
      </w:pPr>
    </w:p>
    <w:p w14:paraId="3A210B8C" w14:textId="77777777" w:rsidR="00E71BBA" w:rsidRPr="00E71BBA" w:rsidRDefault="00E71BBA" w:rsidP="00E71BBA">
      <w:pPr>
        <w:rPr>
          <w:rFonts w:ascii="Century Gothic" w:hAnsi="Century Gothic"/>
          <w:color w:val="000000"/>
          <w:sz w:val="18"/>
          <w:szCs w:val="18"/>
        </w:rPr>
      </w:pPr>
      <w:r w:rsidRPr="00E71BBA">
        <w:rPr>
          <w:rFonts w:ascii="Century Gothic" w:hAnsi="Century Gothic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 w:rsidR="003A1C91">
        <w:rPr>
          <w:rFonts w:ascii="Century Gothic" w:hAnsi="Century Gothic"/>
          <w:color w:val="000000"/>
          <w:sz w:val="18"/>
          <w:szCs w:val="18"/>
        </w:rPr>
        <w:t>….</w:t>
      </w:r>
    </w:p>
    <w:p w14:paraId="20C4DDE4" w14:textId="77777777" w:rsidR="00F62804" w:rsidRDefault="00F62804" w:rsidP="00F62804">
      <w:pPr>
        <w:rPr>
          <w:rFonts w:ascii="Century Gothic" w:hAnsi="Century Gothic"/>
          <w:color w:val="000000"/>
          <w:sz w:val="18"/>
          <w:szCs w:val="18"/>
        </w:rPr>
      </w:pPr>
    </w:p>
    <w:p w14:paraId="3B813A1D" w14:textId="77777777" w:rsidR="00F62804" w:rsidRPr="00B13DBC" w:rsidRDefault="00F62804" w:rsidP="00F62804">
      <w:pPr>
        <w:rPr>
          <w:rFonts w:ascii="Century Gothic" w:hAnsi="Century Gothic"/>
          <w:color w:val="000000"/>
          <w:sz w:val="18"/>
          <w:szCs w:val="18"/>
        </w:rPr>
      </w:pPr>
      <w:r w:rsidRPr="00B13DBC">
        <w:rPr>
          <w:rFonts w:ascii="Century Gothic" w:hAnsi="Century Gothic"/>
          <w:color w:val="000000"/>
          <w:sz w:val="18"/>
          <w:szCs w:val="18"/>
        </w:rPr>
        <w:t>Poznań, dnia …</w:t>
      </w:r>
      <w:r>
        <w:rPr>
          <w:rFonts w:ascii="Century Gothic" w:hAnsi="Century Gothic"/>
          <w:color w:val="000000"/>
          <w:sz w:val="18"/>
          <w:szCs w:val="18"/>
        </w:rPr>
        <w:t>..........</w:t>
      </w:r>
      <w:r w:rsidRPr="00B13DBC">
        <w:rPr>
          <w:rFonts w:ascii="Century Gothic" w:hAnsi="Century Gothic"/>
          <w:color w:val="000000"/>
          <w:sz w:val="18"/>
          <w:szCs w:val="18"/>
        </w:rPr>
        <w:t>……………</w:t>
      </w:r>
      <w:r>
        <w:rPr>
          <w:rFonts w:ascii="Century Gothic" w:hAnsi="Century Gothic"/>
          <w:color w:val="000000"/>
          <w:sz w:val="18"/>
          <w:szCs w:val="18"/>
        </w:rPr>
        <w:t>……..</w:t>
      </w:r>
    </w:p>
    <w:p w14:paraId="679F2C8B" w14:textId="77777777" w:rsidR="00F62804" w:rsidRDefault="00F62804" w:rsidP="00F62804">
      <w:pPr>
        <w:rPr>
          <w:rFonts w:ascii="Century Gothic" w:hAnsi="Century Gothic"/>
          <w:color w:val="000000"/>
          <w:sz w:val="16"/>
          <w:szCs w:val="16"/>
          <w:vertAlign w:val="superscript"/>
        </w:rPr>
      </w:pPr>
      <w:r w:rsidRPr="00B13DBC">
        <w:rPr>
          <w:rFonts w:ascii="Century Gothic" w:hAnsi="Century Gothic"/>
          <w:color w:val="000000"/>
          <w:sz w:val="18"/>
          <w:szCs w:val="18"/>
        </w:rPr>
        <w:tab/>
      </w:r>
      <w:r w:rsidRPr="00B13DBC">
        <w:rPr>
          <w:rFonts w:ascii="Century Gothic" w:hAnsi="Century Gothic"/>
          <w:color w:val="000000"/>
          <w:sz w:val="18"/>
          <w:szCs w:val="18"/>
        </w:rPr>
        <w:tab/>
      </w:r>
      <w:r w:rsidRPr="007537D9">
        <w:rPr>
          <w:rFonts w:ascii="Century Gothic" w:hAnsi="Century Gothic"/>
          <w:color w:val="000000"/>
          <w:sz w:val="18"/>
          <w:szCs w:val="18"/>
          <w:vertAlign w:val="superscript"/>
        </w:rPr>
        <w:t>data sporządzenia wykazu</w:t>
      </w:r>
    </w:p>
    <w:p w14:paraId="607CD1AC" w14:textId="77777777" w:rsidR="00F62804" w:rsidRDefault="00F62804" w:rsidP="00F62804">
      <w:pPr>
        <w:rPr>
          <w:rFonts w:ascii="Century Gothic" w:hAnsi="Century Gothic"/>
          <w:color w:val="000000"/>
          <w:sz w:val="18"/>
          <w:szCs w:val="18"/>
          <w:vertAlign w:val="superscript"/>
        </w:rPr>
      </w:pPr>
    </w:p>
    <w:p w14:paraId="2F849305" w14:textId="77777777" w:rsidR="00E71BBA" w:rsidRPr="00E71BBA" w:rsidRDefault="00E71BBA" w:rsidP="00E71BBA">
      <w:pPr>
        <w:rPr>
          <w:rFonts w:ascii="Century Gothic" w:hAnsi="Century Gothic"/>
          <w:color w:val="000000"/>
          <w:sz w:val="18"/>
          <w:szCs w:val="18"/>
        </w:rPr>
      </w:pPr>
    </w:p>
    <w:p w14:paraId="0C08F100" w14:textId="77777777" w:rsidR="00E71BBA" w:rsidRPr="00E71BBA" w:rsidRDefault="00E71BBA" w:rsidP="00E71BBA">
      <w:pPr>
        <w:rPr>
          <w:rFonts w:ascii="Century Gothic" w:hAnsi="Century Gothic"/>
          <w:color w:val="000000"/>
          <w:sz w:val="18"/>
          <w:szCs w:val="18"/>
        </w:rPr>
      </w:pPr>
    </w:p>
    <w:p w14:paraId="4E1239BB" w14:textId="77777777" w:rsidR="00E71BBA" w:rsidRDefault="00E71BBA" w:rsidP="00E71BBA">
      <w:pPr>
        <w:rPr>
          <w:rFonts w:ascii="Century Gothic" w:hAnsi="Century Gothic"/>
          <w:color w:val="000000"/>
          <w:sz w:val="18"/>
          <w:szCs w:val="18"/>
        </w:rPr>
      </w:pPr>
      <w:r w:rsidRPr="00E71BBA">
        <w:rPr>
          <w:rFonts w:ascii="Century Gothic" w:hAnsi="Century Gothic"/>
          <w:b/>
          <w:color w:val="000000"/>
          <w:sz w:val="18"/>
          <w:szCs w:val="18"/>
        </w:rPr>
        <w:t>Uwaga</w:t>
      </w:r>
      <w:r w:rsidRPr="00E71BBA">
        <w:rPr>
          <w:rFonts w:ascii="Century Gothic" w:hAnsi="Century Gothic"/>
          <w:color w:val="000000"/>
          <w:sz w:val="18"/>
          <w:szCs w:val="18"/>
        </w:rPr>
        <w:t>:</w:t>
      </w:r>
    </w:p>
    <w:p w14:paraId="2C3DA5A2" w14:textId="77777777" w:rsidR="00557EBE" w:rsidRPr="00E71BBA" w:rsidRDefault="00557EBE" w:rsidP="00E71BBA">
      <w:pPr>
        <w:rPr>
          <w:rFonts w:ascii="Century Gothic" w:hAnsi="Century Gothic"/>
          <w:color w:val="000000"/>
          <w:sz w:val="18"/>
          <w:szCs w:val="18"/>
        </w:rPr>
      </w:pPr>
    </w:p>
    <w:p w14:paraId="54080481" w14:textId="77777777" w:rsidR="00520E11" w:rsidRPr="00E71BBA" w:rsidRDefault="00343893" w:rsidP="00520E11">
      <w:pPr>
        <w:rPr>
          <w:rFonts w:ascii="Century Gothic" w:hAnsi="Century Gothic"/>
          <w:color w:val="000000"/>
          <w:sz w:val="18"/>
          <w:szCs w:val="18"/>
        </w:rPr>
      </w:pPr>
      <w:r w:rsidRPr="00343893">
        <w:rPr>
          <w:rFonts w:ascii="Century Gothic" w:hAnsi="Century Gothic"/>
          <w:b/>
          <w:bCs/>
          <w:color w:val="000000"/>
          <w:sz w:val="18"/>
          <w:szCs w:val="18"/>
          <w:vertAlign w:val="superscript"/>
        </w:rPr>
        <w:t>1</w:t>
      </w:r>
      <w:r w:rsidR="00520E11" w:rsidRPr="00520E11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00593E">
        <w:rPr>
          <w:rFonts w:ascii="Century Gothic" w:hAnsi="Century Gothic"/>
          <w:color w:val="000000"/>
          <w:sz w:val="18"/>
          <w:szCs w:val="18"/>
        </w:rPr>
        <w:t>W</w:t>
      </w:r>
      <w:r w:rsidR="00520E11" w:rsidRPr="00937ED8">
        <w:rPr>
          <w:rFonts w:ascii="Century Gothic" w:hAnsi="Century Gothic"/>
          <w:color w:val="000000"/>
          <w:sz w:val="18"/>
          <w:szCs w:val="18"/>
        </w:rPr>
        <w:t xml:space="preserve"> przypadku nowych budynków – identyfikator nadaje organ</w:t>
      </w:r>
      <w:r w:rsidR="00520E11">
        <w:rPr>
          <w:rFonts w:ascii="Century Gothic" w:hAnsi="Century Gothic"/>
          <w:color w:val="000000"/>
          <w:sz w:val="18"/>
          <w:szCs w:val="18"/>
        </w:rPr>
        <w:t>, w</w:t>
      </w:r>
      <w:r w:rsidR="00520E11" w:rsidRPr="00937ED8">
        <w:rPr>
          <w:rFonts w:ascii="Century Gothic" w:hAnsi="Century Gothic"/>
          <w:color w:val="000000"/>
          <w:sz w:val="18"/>
          <w:szCs w:val="18"/>
        </w:rPr>
        <w:t xml:space="preserve"> przypadku budynków wyburzonych – należy wpisać budynek wyburzony</w:t>
      </w:r>
    </w:p>
    <w:p w14:paraId="52A19BBC" w14:textId="77777777" w:rsidR="00520E11" w:rsidRDefault="00520E11" w:rsidP="00343893">
      <w:pPr>
        <w:ind w:start="0.55pt"/>
        <w:jc w:val="both"/>
        <w:rPr>
          <w:rFonts w:ascii="Century Gothic" w:hAnsi="Century Gothic"/>
          <w:b/>
          <w:bCs/>
          <w:color w:val="000000"/>
          <w:sz w:val="18"/>
          <w:szCs w:val="18"/>
          <w:vertAlign w:val="superscript"/>
        </w:rPr>
      </w:pPr>
    </w:p>
    <w:p w14:paraId="1CE05118" w14:textId="77777777" w:rsidR="00E71BBA" w:rsidRPr="00E71BBA" w:rsidRDefault="0000593E" w:rsidP="00343893">
      <w:pPr>
        <w:ind w:start="0.55pt"/>
        <w:jc w:val="both"/>
        <w:rPr>
          <w:rFonts w:ascii="Century Gothic" w:hAnsi="Century Gothic"/>
          <w:color w:val="000000"/>
          <w:sz w:val="18"/>
          <w:szCs w:val="18"/>
        </w:rPr>
      </w:pPr>
      <w:r w:rsidRPr="0000593E">
        <w:rPr>
          <w:rFonts w:ascii="Century Gothic" w:hAnsi="Century Gothic"/>
          <w:bCs/>
          <w:color w:val="000000"/>
          <w:sz w:val="18"/>
          <w:szCs w:val="18"/>
          <w:u w:val="single"/>
        </w:rPr>
        <w:t>B</w:t>
      </w:r>
      <w:r w:rsidR="00E71BBA" w:rsidRPr="0000593E">
        <w:rPr>
          <w:rFonts w:ascii="Century Gothic" w:hAnsi="Century Gothic"/>
          <w:bCs/>
          <w:color w:val="000000"/>
          <w:sz w:val="18"/>
          <w:szCs w:val="18"/>
          <w:u w:val="single"/>
        </w:rPr>
        <w:t>udynek</w:t>
      </w:r>
      <w:r w:rsidR="00E71BBA" w:rsidRPr="00E71BBA">
        <w:rPr>
          <w:rFonts w:ascii="Century Gothic" w:hAnsi="Century Gothic"/>
          <w:color w:val="000000"/>
          <w:sz w:val="18"/>
          <w:szCs w:val="18"/>
        </w:rPr>
        <w:t xml:space="preserve"> - obiekt budowlany, który jest budynkiem w rozumieniu przepisów ustawy z dnia 7 lipca 1994 r. – </w:t>
      </w:r>
      <w:r w:rsidR="00E71BBA" w:rsidRPr="004E60B7">
        <w:rPr>
          <w:rFonts w:ascii="Century Gothic" w:hAnsi="Century Gothic"/>
          <w:i/>
          <w:iCs/>
          <w:color w:val="000000"/>
          <w:sz w:val="18"/>
          <w:szCs w:val="18"/>
        </w:rPr>
        <w:t xml:space="preserve">Prawo budowlane </w:t>
      </w:r>
      <w:r w:rsidR="00E71BBA" w:rsidRPr="00E71BBA">
        <w:rPr>
          <w:rFonts w:ascii="Century Gothic" w:hAnsi="Century Gothic"/>
          <w:color w:val="000000"/>
          <w:sz w:val="18"/>
          <w:szCs w:val="18"/>
        </w:rPr>
        <w:t>(…) [tj. taki obiekt budowlany, który jest trwale związany z gruntem, wydzielony z przestrzeni za pomocą przegród budowlanych oraz posiada fundamenty i dach]</w:t>
      </w:r>
      <w:r>
        <w:rPr>
          <w:rFonts w:ascii="Century Gothic" w:hAnsi="Century Gothic"/>
          <w:color w:val="000000"/>
          <w:sz w:val="18"/>
          <w:szCs w:val="18"/>
        </w:rPr>
        <w:t xml:space="preserve"> - patrz</w:t>
      </w:r>
      <w:r w:rsidRPr="00E71BBA">
        <w:rPr>
          <w:rFonts w:ascii="Century Gothic" w:hAnsi="Century Gothic"/>
          <w:color w:val="000000"/>
          <w:sz w:val="18"/>
          <w:szCs w:val="18"/>
        </w:rPr>
        <w:t xml:space="preserve"> § 2 pkt 3 rozporządzenia Ministra Rozwoju, Pracy i</w:t>
      </w:r>
      <w:r>
        <w:rPr>
          <w:rFonts w:ascii="Century Gothic" w:hAnsi="Century Gothic"/>
          <w:color w:val="000000"/>
          <w:sz w:val="18"/>
          <w:szCs w:val="18"/>
        </w:rPr>
        <w:t> </w:t>
      </w:r>
      <w:r w:rsidRPr="00E71BBA">
        <w:rPr>
          <w:rFonts w:ascii="Century Gothic" w:hAnsi="Century Gothic"/>
          <w:color w:val="000000"/>
          <w:sz w:val="18"/>
          <w:szCs w:val="18"/>
        </w:rPr>
        <w:t>Technologii z dnia 27 lipca 2021 r.</w:t>
      </w:r>
      <w:r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00593E">
        <w:rPr>
          <w:rFonts w:ascii="Century Gothic" w:hAnsi="Century Gothic"/>
          <w:i/>
          <w:iCs/>
          <w:color w:val="000000"/>
          <w:sz w:val="18"/>
          <w:szCs w:val="18"/>
        </w:rPr>
        <w:t>w sprawie ewidencji gruntów i budynków</w:t>
      </w:r>
      <w:r w:rsidRPr="00E71BBA">
        <w:rPr>
          <w:rFonts w:ascii="Century Gothic" w:hAnsi="Century Gothic"/>
          <w:color w:val="000000"/>
          <w:sz w:val="18"/>
          <w:szCs w:val="18"/>
        </w:rPr>
        <w:t xml:space="preserve"> (Dz.U. z 2021, poz. 1390)</w:t>
      </w:r>
      <w:r>
        <w:rPr>
          <w:rFonts w:ascii="Century Gothic" w:hAnsi="Century Gothic"/>
          <w:color w:val="000000"/>
          <w:sz w:val="18"/>
          <w:szCs w:val="18"/>
        </w:rPr>
        <w:t xml:space="preserve"> – rozporządzenie EGiB.</w:t>
      </w:r>
    </w:p>
    <w:p w14:paraId="6493B85E" w14:textId="77777777" w:rsidR="00E71BBA" w:rsidRPr="00E71BBA" w:rsidRDefault="0000593E" w:rsidP="00343893">
      <w:pPr>
        <w:jc w:val="both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>W</w:t>
      </w:r>
      <w:r w:rsidR="00E71BBA" w:rsidRPr="00E71BBA">
        <w:rPr>
          <w:rFonts w:ascii="Century Gothic" w:hAnsi="Century Gothic"/>
          <w:color w:val="000000"/>
          <w:sz w:val="18"/>
          <w:szCs w:val="18"/>
        </w:rPr>
        <w:t xml:space="preserve"> ewidencji </w:t>
      </w:r>
      <w:r w:rsidR="00E71BBA" w:rsidRPr="0000593E">
        <w:rPr>
          <w:rFonts w:ascii="Century Gothic" w:hAnsi="Century Gothic"/>
          <w:bCs/>
          <w:color w:val="000000"/>
          <w:sz w:val="18"/>
          <w:szCs w:val="18"/>
          <w:u w:val="single"/>
        </w:rPr>
        <w:t>nie wykazuje się budynków</w:t>
      </w:r>
      <w:r w:rsidR="00E71BBA" w:rsidRPr="00E71BBA">
        <w:rPr>
          <w:rFonts w:ascii="Century Gothic" w:hAnsi="Century Gothic"/>
          <w:color w:val="000000"/>
          <w:sz w:val="18"/>
          <w:szCs w:val="18"/>
        </w:rPr>
        <w:t>, które nie wymagają geodezyjnej inwentaryzacji</w:t>
      </w:r>
      <w:r w:rsidR="004E60B7">
        <w:rPr>
          <w:rFonts w:ascii="Century Gothic" w:hAnsi="Century Gothic"/>
          <w:color w:val="000000"/>
          <w:sz w:val="18"/>
          <w:szCs w:val="18"/>
        </w:rPr>
        <w:t xml:space="preserve"> powykonawczej</w:t>
      </w:r>
      <w:r w:rsidR="00E71BBA" w:rsidRPr="00E71BBA">
        <w:rPr>
          <w:rFonts w:ascii="Century Gothic" w:hAnsi="Century Gothic"/>
          <w:color w:val="000000"/>
          <w:sz w:val="18"/>
          <w:szCs w:val="18"/>
        </w:rPr>
        <w:t>, budynków projektowanych, budynków w budowie (…).</w:t>
      </w:r>
    </w:p>
    <w:p w14:paraId="1214E643" w14:textId="77777777" w:rsidR="00E71BBA" w:rsidRPr="00E71BBA" w:rsidRDefault="00E71BBA" w:rsidP="00343893">
      <w:pPr>
        <w:jc w:val="both"/>
        <w:rPr>
          <w:rFonts w:ascii="Century Gothic" w:hAnsi="Century Gothic"/>
          <w:color w:val="000000"/>
          <w:sz w:val="18"/>
          <w:szCs w:val="18"/>
        </w:rPr>
      </w:pPr>
      <w:r w:rsidRPr="00E71BBA">
        <w:rPr>
          <w:rFonts w:ascii="Century Gothic" w:hAnsi="Century Gothic"/>
          <w:color w:val="000000"/>
          <w:sz w:val="18"/>
          <w:szCs w:val="18"/>
          <w:u w:val="single"/>
        </w:rPr>
        <w:t>Budynki, których nie wykazuje się w ewidencji, stanowią treść bazy danych BDOT 500</w:t>
      </w:r>
      <w:r w:rsidR="0000593E">
        <w:rPr>
          <w:rFonts w:ascii="Century Gothic" w:hAnsi="Century Gothic"/>
          <w:color w:val="000000"/>
          <w:sz w:val="18"/>
          <w:szCs w:val="18"/>
        </w:rPr>
        <w:t xml:space="preserve"> - patrz</w:t>
      </w:r>
      <w:r w:rsidR="0000593E" w:rsidRPr="0000593E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00593E" w:rsidRPr="00E71BBA">
        <w:rPr>
          <w:rFonts w:ascii="Century Gothic" w:hAnsi="Century Gothic"/>
          <w:color w:val="000000"/>
          <w:sz w:val="18"/>
          <w:szCs w:val="18"/>
        </w:rPr>
        <w:t>§</w:t>
      </w:r>
      <w:r w:rsidR="0074286F">
        <w:rPr>
          <w:rFonts w:ascii="Century Gothic" w:hAnsi="Century Gothic"/>
          <w:color w:val="000000"/>
          <w:sz w:val="18"/>
          <w:szCs w:val="18"/>
        </w:rPr>
        <w:t> </w:t>
      </w:r>
      <w:r w:rsidR="0000593E" w:rsidRPr="00E71BBA">
        <w:rPr>
          <w:rFonts w:ascii="Century Gothic" w:hAnsi="Century Gothic"/>
          <w:color w:val="000000"/>
          <w:sz w:val="18"/>
          <w:szCs w:val="18"/>
        </w:rPr>
        <w:t>15 rozporządzenia EGiB</w:t>
      </w:r>
      <w:r w:rsidR="0000593E">
        <w:rPr>
          <w:rFonts w:ascii="Century Gothic" w:hAnsi="Century Gothic"/>
          <w:color w:val="000000"/>
          <w:sz w:val="18"/>
          <w:szCs w:val="18"/>
        </w:rPr>
        <w:t>.</w:t>
      </w:r>
    </w:p>
    <w:p w14:paraId="46D25256" w14:textId="77777777" w:rsidR="00343893" w:rsidRDefault="00343893" w:rsidP="00343893">
      <w:pPr>
        <w:ind w:start="0.55pt"/>
        <w:rPr>
          <w:rFonts w:ascii="Century Gothic" w:hAnsi="Century Gothic"/>
          <w:color w:val="000000"/>
          <w:sz w:val="18"/>
          <w:szCs w:val="18"/>
        </w:rPr>
      </w:pPr>
    </w:p>
    <w:p w14:paraId="0DAD775A" w14:textId="77777777" w:rsidR="00E71BBA" w:rsidRPr="00E71BBA" w:rsidRDefault="00520E11" w:rsidP="00520E11">
      <w:pPr>
        <w:ind w:start="0.55pt"/>
        <w:jc w:val="both"/>
        <w:rPr>
          <w:rFonts w:ascii="Century Gothic" w:hAnsi="Century Gothic"/>
          <w:color w:val="000000"/>
          <w:sz w:val="18"/>
          <w:szCs w:val="18"/>
          <w:u w:val="single"/>
        </w:rPr>
      </w:pPr>
      <w:r w:rsidRPr="00520E11">
        <w:rPr>
          <w:rFonts w:ascii="Century Gothic" w:hAnsi="Century Gothic"/>
          <w:b/>
          <w:color w:val="000000"/>
          <w:sz w:val="18"/>
          <w:szCs w:val="18"/>
          <w:vertAlign w:val="superscript"/>
        </w:rPr>
        <w:t>2</w:t>
      </w:r>
      <w:r>
        <w:rPr>
          <w:rFonts w:ascii="Century Gothic" w:hAnsi="Century Gothic"/>
          <w:b/>
          <w:color w:val="000000"/>
          <w:sz w:val="18"/>
          <w:szCs w:val="18"/>
        </w:rPr>
        <w:t xml:space="preserve"> </w:t>
      </w:r>
      <w:r w:rsidR="0000593E">
        <w:rPr>
          <w:rFonts w:ascii="Century Gothic" w:hAnsi="Century Gothic"/>
          <w:bCs/>
          <w:color w:val="000000"/>
          <w:sz w:val="18"/>
          <w:szCs w:val="18"/>
        </w:rPr>
        <w:t>I</w:t>
      </w:r>
      <w:r w:rsidR="00E71BBA" w:rsidRPr="00520E11">
        <w:rPr>
          <w:rFonts w:ascii="Century Gothic" w:hAnsi="Century Gothic"/>
          <w:bCs/>
          <w:color w:val="000000"/>
          <w:sz w:val="18"/>
          <w:szCs w:val="18"/>
        </w:rPr>
        <w:t>dentyfikator działki ewidencyjnej</w:t>
      </w:r>
      <w:r w:rsidR="00E71BBA" w:rsidRPr="00E71BBA">
        <w:rPr>
          <w:rFonts w:ascii="Century Gothic" w:hAnsi="Century Gothic"/>
          <w:color w:val="000000"/>
          <w:sz w:val="18"/>
          <w:szCs w:val="18"/>
        </w:rPr>
        <w:t>, na której położony jest budynek, a w przypadku gdy budynek położony jest na kilku działkach ewidencyjnych – identyfikatory wszystkich działek ewidencyjnych, na których położony jest budynek</w:t>
      </w:r>
      <w:r>
        <w:rPr>
          <w:rFonts w:ascii="Century Gothic" w:hAnsi="Century Gothic"/>
          <w:color w:val="000000"/>
          <w:sz w:val="18"/>
          <w:szCs w:val="18"/>
        </w:rPr>
        <w:t xml:space="preserve"> - patrz</w:t>
      </w:r>
      <w:r w:rsidRPr="00520E11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E71BBA">
        <w:rPr>
          <w:rFonts w:ascii="Century Gothic" w:hAnsi="Century Gothic"/>
          <w:color w:val="000000"/>
          <w:sz w:val="18"/>
          <w:szCs w:val="18"/>
        </w:rPr>
        <w:t>§</w:t>
      </w:r>
      <w:r>
        <w:rPr>
          <w:rFonts w:ascii="Century Gothic" w:hAnsi="Century Gothic"/>
          <w:color w:val="000000"/>
          <w:sz w:val="18"/>
          <w:szCs w:val="18"/>
        </w:rPr>
        <w:t> </w:t>
      </w:r>
      <w:r w:rsidRPr="00E71BBA">
        <w:rPr>
          <w:rFonts w:ascii="Century Gothic" w:hAnsi="Century Gothic"/>
          <w:color w:val="000000"/>
          <w:sz w:val="18"/>
          <w:szCs w:val="18"/>
        </w:rPr>
        <w:t>18 ust. 1 pkt 8</w:t>
      </w:r>
      <w:r>
        <w:rPr>
          <w:rFonts w:ascii="Century Gothic" w:hAnsi="Century Gothic"/>
          <w:color w:val="000000"/>
          <w:sz w:val="18"/>
          <w:szCs w:val="18"/>
        </w:rPr>
        <w:t xml:space="preserve"> rozporządzenia EGiB</w:t>
      </w:r>
      <w:r w:rsidR="0000593E">
        <w:rPr>
          <w:rFonts w:ascii="Century Gothic" w:hAnsi="Century Gothic"/>
          <w:color w:val="000000"/>
          <w:sz w:val="18"/>
          <w:szCs w:val="18"/>
        </w:rPr>
        <w:t>.</w:t>
      </w:r>
    </w:p>
    <w:p w14:paraId="52C85D75" w14:textId="77777777" w:rsidR="00343893" w:rsidRDefault="00343893" w:rsidP="00343893">
      <w:pPr>
        <w:ind w:start="0.55pt"/>
        <w:rPr>
          <w:rFonts w:ascii="Century Gothic" w:hAnsi="Century Gothic"/>
          <w:color w:val="000000"/>
          <w:sz w:val="18"/>
          <w:szCs w:val="18"/>
        </w:rPr>
      </w:pPr>
    </w:p>
    <w:p w14:paraId="6BB64052" w14:textId="77777777" w:rsidR="00C1536C" w:rsidRPr="00C1536C" w:rsidRDefault="00520E11" w:rsidP="00520E11">
      <w:pPr>
        <w:ind w:start="0.55pt"/>
        <w:jc w:val="both"/>
        <w:rPr>
          <w:rFonts w:ascii="Century Gothic" w:hAnsi="Century Gothic"/>
          <w:color w:val="000000"/>
          <w:sz w:val="18"/>
          <w:szCs w:val="18"/>
        </w:rPr>
      </w:pPr>
      <w:r w:rsidRPr="00520E11">
        <w:rPr>
          <w:rFonts w:ascii="Century Gothic" w:hAnsi="Century Gothic"/>
          <w:b/>
          <w:bCs/>
          <w:color w:val="000000"/>
          <w:sz w:val="18"/>
          <w:szCs w:val="18"/>
          <w:vertAlign w:val="superscript"/>
        </w:rPr>
        <w:t>3</w:t>
      </w:r>
      <w:r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00593E">
        <w:rPr>
          <w:rFonts w:ascii="Century Gothic" w:hAnsi="Century Gothic"/>
          <w:color w:val="000000"/>
          <w:sz w:val="18"/>
          <w:szCs w:val="18"/>
        </w:rPr>
        <w:t>K</w:t>
      </w:r>
      <w:r w:rsidR="00C1536C" w:rsidRPr="00C1536C">
        <w:rPr>
          <w:rFonts w:ascii="Century Gothic" w:hAnsi="Century Gothic"/>
          <w:color w:val="000000"/>
          <w:sz w:val="18"/>
          <w:szCs w:val="18"/>
        </w:rPr>
        <w:t xml:space="preserve">ondygnacja, kondygnacja nadziemna oraz kondygnacja podziemna – </w:t>
      </w:r>
      <w:r>
        <w:rPr>
          <w:rFonts w:ascii="Century Gothic" w:hAnsi="Century Gothic"/>
          <w:color w:val="000000"/>
          <w:sz w:val="18"/>
          <w:szCs w:val="18"/>
        </w:rPr>
        <w:t xml:space="preserve">oznacza </w:t>
      </w:r>
      <w:r w:rsidR="00C1536C" w:rsidRPr="00C1536C">
        <w:rPr>
          <w:rFonts w:ascii="Century Gothic" w:hAnsi="Century Gothic"/>
          <w:color w:val="000000"/>
          <w:sz w:val="18"/>
          <w:szCs w:val="18"/>
        </w:rPr>
        <w:t>odpowiednio kondygnację, kondygnację nadziemną lub kondygnację podziemną, o których mowa w przepisach wydanych na podstawie art. 7 ust.</w:t>
      </w:r>
      <w:r w:rsidR="00D52AD0">
        <w:rPr>
          <w:rFonts w:ascii="Century Gothic" w:hAnsi="Century Gothic"/>
          <w:color w:val="000000"/>
          <w:sz w:val="18"/>
          <w:szCs w:val="18"/>
        </w:rPr>
        <w:t> </w:t>
      </w:r>
      <w:r w:rsidR="00C1536C" w:rsidRPr="00C1536C">
        <w:rPr>
          <w:rFonts w:ascii="Century Gothic" w:hAnsi="Century Gothic"/>
          <w:color w:val="000000"/>
          <w:sz w:val="18"/>
          <w:szCs w:val="18"/>
        </w:rPr>
        <w:t>2 pkt 1 ustawy z dnia 7 lipca 1994 r. – Prawo budowlane</w:t>
      </w:r>
      <w:r w:rsidR="00D52AD0">
        <w:rPr>
          <w:rFonts w:ascii="Century Gothic" w:hAnsi="Century Gothic"/>
          <w:color w:val="000000"/>
          <w:sz w:val="18"/>
          <w:szCs w:val="18"/>
        </w:rPr>
        <w:t xml:space="preserve"> - patrz</w:t>
      </w:r>
      <w:r w:rsidRPr="00520E11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E71BBA">
        <w:rPr>
          <w:rFonts w:ascii="Century Gothic" w:hAnsi="Century Gothic"/>
          <w:color w:val="000000"/>
          <w:sz w:val="18"/>
          <w:szCs w:val="18"/>
        </w:rPr>
        <w:t xml:space="preserve">§ 2  pkt </w:t>
      </w:r>
      <w:r>
        <w:rPr>
          <w:rFonts w:ascii="Century Gothic" w:hAnsi="Century Gothic"/>
          <w:color w:val="000000"/>
          <w:sz w:val="18"/>
          <w:szCs w:val="18"/>
        </w:rPr>
        <w:t>6</w:t>
      </w:r>
      <w:r w:rsidR="00D52AD0">
        <w:rPr>
          <w:rFonts w:ascii="Century Gothic" w:hAnsi="Century Gothic"/>
          <w:color w:val="000000"/>
          <w:sz w:val="18"/>
          <w:szCs w:val="18"/>
        </w:rPr>
        <w:t xml:space="preserve"> rozporządzenia EGiB</w:t>
      </w:r>
      <w:r w:rsidR="0000593E">
        <w:rPr>
          <w:rFonts w:ascii="Century Gothic" w:hAnsi="Century Gothic"/>
          <w:color w:val="000000"/>
          <w:sz w:val="18"/>
          <w:szCs w:val="18"/>
        </w:rPr>
        <w:t>.</w:t>
      </w:r>
    </w:p>
    <w:p w14:paraId="49CE7C6E" w14:textId="77777777" w:rsidR="00343893" w:rsidRPr="00343893" w:rsidRDefault="00343893" w:rsidP="00343893">
      <w:pPr>
        <w:ind w:start="0.55pt"/>
        <w:rPr>
          <w:rFonts w:ascii="Century Gothic" w:hAnsi="Century Gothic"/>
          <w:color w:val="000000"/>
          <w:sz w:val="18"/>
          <w:szCs w:val="18"/>
          <w:u w:val="single"/>
        </w:rPr>
      </w:pPr>
    </w:p>
    <w:p w14:paraId="11885E82" w14:textId="77777777" w:rsidR="00E71BBA" w:rsidRPr="00C1536C" w:rsidRDefault="00D52AD0" w:rsidP="0000593E">
      <w:pPr>
        <w:ind w:start="0.55pt"/>
        <w:jc w:val="both"/>
        <w:rPr>
          <w:rFonts w:ascii="Century Gothic" w:hAnsi="Century Gothic"/>
          <w:color w:val="000000"/>
          <w:sz w:val="18"/>
          <w:szCs w:val="18"/>
          <w:u w:val="single"/>
        </w:rPr>
      </w:pPr>
      <w:r w:rsidRPr="00D52AD0">
        <w:rPr>
          <w:rFonts w:ascii="Century Gothic" w:hAnsi="Century Gothic"/>
          <w:b/>
          <w:color w:val="000000"/>
          <w:sz w:val="18"/>
          <w:szCs w:val="18"/>
          <w:vertAlign w:val="superscript"/>
        </w:rPr>
        <w:t>4</w:t>
      </w:r>
      <w:r>
        <w:rPr>
          <w:rFonts w:ascii="Century Gothic" w:hAnsi="Century Gothic"/>
          <w:b/>
          <w:color w:val="000000"/>
          <w:sz w:val="18"/>
          <w:szCs w:val="18"/>
        </w:rPr>
        <w:t xml:space="preserve"> </w:t>
      </w:r>
      <w:r w:rsidR="003A1C91" w:rsidRPr="00D52AD0">
        <w:rPr>
          <w:rFonts w:ascii="Century Gothic" w:hAnsi="Century Gothic"/>
          <w:bCs/>
          <w:color w:val="000000"/>
          <w:sz w:val="18"/>
          <w:szCs w:val="18"/>
        </w:rPr>
        <w:t xml:space="preserve">Pole </w:t>
      </w:r>
      <w:r w:rsidR="00E71BBA" w:rsidRPr="00D52AD0">
        <w:rPr>
          <w:rFonts w:ascii="Century Gothic" w:hAnsi="Century Gothic"/>
          <w:bCs/>
          <w:color w:val="000000"/>
          <w:sz w:val="18"/>
          <w:szCs w:val="18"/>
        </w:rPr>
        <w:t>powierzchni zabudowy</w:t>
      </w:r>
      <w:r w:rsidR="00E71BBA" w:rsidRPr="00E71BBA">
        <w:rPr>
          <w:rFonts w:ascii="Century Gothic" w:hAnsi="Century Gothic"/>
          <w:color w:val="000000"/>
          <w:sz w:val="18"/>
          <w:szCs w:val="18"/>
        </w:rPr>
        <w:t xml:space="preserve"> oblicza się na podstawie prostokątnego rzutu na płaszczyznę poziomą zewnętrznych płaszczyzn ścian zewnętrznych kondygnacji przyziemnej budynku, a w budynkach posadowionych na filarach na podstawie rzutu zewnętrznych płaszczyzn ścian zewnętrznych kondygnacji opartej na tych filarach</w:t>
      </w:r>
      <w:r w:rsidR="00557EBE">
        <w:rPr>
          <w:rFonts w:ascii="Century Gothic" w:hAnsi="Century Gothic"/>
          <w:color w:val="000000"/>
          <w:sz w:val="18"/>
          <w:szCs w:val="18"/>
        </w:rPr>
        <w:t xml:space="preserve"> – patrz </w:t>
      </w:r>
      <w:r w:rsidR="00557EBE" w:rsidRPr="00E71BBA">
        <w:rPr>
          <w:rFonts w:ascii="Century Gothic" w:hAnsi="Century Gothic"/>
          <w:color w:val="000000"/>
          <w:sz w:val="18"/>
          <w:szCs w:val="18"/>
        </w:rPr>
        <w:t>§</w:t>
      </w:r>
      <w:r w:rsidR="00557EBE">
        <w:rPr>
          <w:rFonts w:ascii="Century Gothic" w:hAnsi="Century Gothic"/>
          <w:color w:val="000000"/>
          <w:sz w:val="18"/>
          <w:szCs w:val="18"/>
        </w:rPr>
        <w:t> 18 ust. 2 rozporządzenia EGiB.</w:t>
      </w:r>
    </w:p>
    <w:p w14:paraId="379E4CD6" w14:textId="77777777" w:rsidR="007537D9" w:rsidRDefault="007537D9" w:rsidP="00227605">
      <w:pPr>
        <w:rPr>
          <w:rFonts w:ascii="Century Gothic" w:hAnsi="Century Gothic"/>
          <w:color w:val="000000"/>
          <w:sz w:val="18"/>
          <w:szCs w:val="18"/>
          <w:vertAlign w:val="superscript"/>
        </w:rPr>
      </w:pPr>
    </w:p>
    <w:p w14:paraId="4EF67CA4" w14:textId="77777777" w:rsidR="004637E7" w:rsidRPr="001439F1" w:rsidRDefault="004637E7" w:rsidP="00227605">
      <w:pPr>
        <w:rPr>
          <w:sz w:val="18"/>
          <w:szCs w:val="18"/>
          <w:vertAlign w:val="superscript"/>
        </w:rPr>
      </w:pPr>
      <w:r w:rsidRPr="001439F1">
        <w:rPr>
          <w:rFonts w:ascii="Century Gothic" w:hAnsi="Century Gothic"/>
          <w:sz w:val="18"/>
          <w:szCs w:val="18"/>
          <w:vertAlign w:val="superscript"/>
        </w:rPr>
        <w:t>ZG-DO.0720</w:t>
      </w:r>
      <w:r w:rsidR="005D6039" w:rsidRPr="001439F1">
        <w:rPr>
          <w:rFonts w:ascii="Century Gothic" w:hAnsi="Century Gothic"/>
          <w:sz w:val="18"/>
          <w:szCs w:val="18"/>
          <w:vertAlign w:val="superscript"/>
        </w:rPr>
        <w:t>.</w:t>
      </w:r>
      <w:r w:rsidR="009E7E4A" w:rsidRPr="001439F1">
        <w:rPr>
          <w:rFonts w:ascii="Century Gothic" w:hAnsi="Century Gothic"/>
          <w:sz w:val="18"/>
          <w:szCs w:val="18"/>
          <w:vertAlign w:val="superscript"/>
        </w:rPr>
        <w:t>2</w:t>
      </w:r>
      <w:r w:rsidR="005629A7" w:rsidRPr="001439F1">
        <w:rPr>
          <w:rFonts w:ascii="Century Gothic" w:hAnsi="Century Gothic"/>
          <w:sz w:val="18"/>
          <w:szCs w:val="18"/>
          <w:vertAlign w:val="superscript"/>
        </w:rPr>
        <w:t>1</w:t>
      </w:r>
      <w:r w:rsidR="009E7E4A" w:rsidRPr="001439F1">
        <w:rPr>
          <w:rFonts w:ascii="Century Gothic" w:hAnsi="Century Gothic"/>
          <w:sz w:val="18"/>
          <w:szCs w:val="18"/>
          <w:vertAlign w:val="superscript"/>
        </w:rPr>
        <w:t>.2020</w:t>
      </w:r>
    </w:p>
    <w:sectPr w:rsidR="004637E7" w:rsidRPr="001439F1" w:rsidSect="004637E7">
      <w:pgSz w:w="595.30pt" w:h="841.90pt"/>
      <w:pgMar w:top="28.35pt" w:right="28.35pt" w:bottom="9pt" w:left="36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3BDC2DAD"/>
    <w:multiLevelType w:val="hybridMultilevel"/>
    <w:tmpl w:val="291EBEAA"/>
    <w:lvl w:ilvl="0" w:tplc="0415000F">
      <w:start w:val="1"/>
      <w:numFmt w:val="decimal"/>
      <w:lvlText w:val="%1."/>
      <w:lvlJc w:val="start"/>
      <w:pPr>
        <w:ind w:start="0.55pt" w:hanging="18pt"/>
      </w:pPr>
    </w:lvl>
    <w:lvl w:ilvl="1" w:tplc="04150019" w:tentative="1">
      <w:start w:val="1"/>
      <w:numFmt w:val="lowerLetter"/>
      <w:lvlText w:val="%2."/>
      <w:lvlJc w:val="start"/>
      <w:pPr>
        <w:ind w:start="36.55pt" w:hanging="18pt"/>
      </w:pPr>
    </w:lvl>
    <w:lvl w:ilvl="2" w:tplc="0415001B" w:tentative="1">
      <w:start w:val="1"/>
      <w:numFmt w:val="lowerRoman"/>
      <w:lvlText w:val="%3."/>
      <w:lvlJc w:val="end"/>
      <w:pPr>
        <w:ind w:start="72.55pt" w:hanging="9pt"/>
      </w:pPr>
    </w:lvl>
    <w:lvl w:ilvl="3" w:tplc="0415000F" w:tentative="1">
      <w:start w:val="1"/>
      <w:numFmt w:val="decimal"/>
      <w:lvlText w:val="%4."/>
      <w:lvlJc w:val="start"/>
      <w:pPr>
        <w:ind w:start="108.55pt" w:hanging="18pt"/>
      </w:pPr>
    </w:lvl>
    <w:lvl w:ilvl="4" w:tplc="04150019" w:tentative="1">
      <w:start w:val="1"/>
      <w:numFmt w:val="lowerLetter"/>
      <w:lvlText w:val="%5."/>
      <w:lvlJc w:val="start"/>
      <w:pPr>
        <w:ind w:start="144.55pt" w:hanging="18pt"/>
      </w:pPr>
    </w:lvl>
    <w:lvl w:ilvl="5" w:tplc="0415001B" w:tentative="1">
      <w:start w:val="1"/>
      <w:numFmt w:val="lowerRoman"/>
      <w:lvlText w:val="%6."/>
      <w:lvlJc w:val="end"/>
      <w:pPr>
        <w:ind w:start="180.55pt" w:hanging="9pt"/>
      </w:pPr>
    </w:lvl>
    <w:lvl w:ilvl="6" w:tplc="0415000F" w:tentative="1">
      <w:start w:val="1"/>
      <w:numFmt w:val="decimal"/>
      <w:lvlText w:val="%7."/>
      <w:lvlJc w:val="start"/>
      <w:pPr>
        <w:ind w:start="216.55pt" w:hanging="18pt"/>
      </w:pPr>
    </w:lvl>
    <w:lvl w:ilvl="7" w:tplc="04150019" w:tentative="1">
      <w:start w:val="1"/>
      <w:numFmt w:val="lowerLetter"/>
      <w:lvlText w:val="%8."/>
      <w:lvlJc w:val="start"/>
      <w:pPr>
        <w:ind w:start="252.55pt" w:hanging="18pt"/>
      </w:pPr>
    </w:lvl>
    <w:lvl w:ilvl="8" w:tplc="0415001B" w:tentative="1">
      <w:start w:val="1"/>
      <w:numFmt w:val="lowerRoman"/>
      <w:lvlText w:val="%9."/>
      <w:lvlJc w:val="end"/>
      <w:pPr>
        <w:ind w:start="288.55pt" w:hanging="9pt"/>
      </w:pPr>
    </w:lvl>
  </w:abstractNum>
  <w:num w:numId="1" w16cid:durableId="584582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9B"/>
    <w:rsid w:val="00000255"/>
    <w:rsid w:val="0000593E"/>
    <w:rsid w:val="00006565"/>
    <w:rsid w:val="00006D19"/>
    <w:rsid w:val="00011560"/>
    <w:rsid w:val="0002402E"/>
    <w:rsid w:val="0005390B"/>
    <w:rsid w:val="000666F8"/>
    <w:rsid w:val="000C6BD5"/>
    <w:rsid w:val="001133FB"/>
    <w:rsid w:val="0013434B"/>
    <w:rsid w:val="001409F0"/>
    <w:rsid w:val="001439F1"/>
    <w:rsid w:val="0014657D"/>
    <w:rsid w:val="00155B11"/>
    <w:rsid w:val="00182A01"/>
    <w:rsid w:val="001E4F9A"/>
    <w:rsid w:val="00227542"/>
    <w:rsid w:val="00227605"/>
    <w:rsid w:val="00273AEA"/>
    <w:rsid w:val="002854B8"/>
    <w:rsid w:val="00297569"/>
    <w:rsid w:val="002C1E8D"/>
    <w:rsid w:val="002C52A6"/>
    <w:rsid w:val="002D07F2"/>
    <w:rsid w:val="002D2360"/>
    <w:rsid w:val="003049A7"/>
    <w:rsid w:val="003315A2"/>
    <w:rsid w:val="00334A0E"/>
    <w:rsid w:val="003435E8"/>
    <w:rsid w:val="00343893"/>
    <w:rsid w:val="003771D2"/>
    <w:rsid w:val="003A1C91"/>
    <w:rsid w:val="003D302A"/>
    <w:rsid w:val="003D58E0"/>
    <w:rsid w:val="003E568F"/>
    <w:rsid w:val="003E7D39"/>
    <w:rsid w:val="003F4368"/>
    <w:rsid w:val="004167C8"/>
    <w:rsid w:val="00425E80"/>
    <w:rsid w:val="0043035F"/>
    <w:rsid w:val="00432288"/>
    <w:rsid w:val="00443EC8"/>
    <w:rsid w:val="004637E7"/>
    <w:rsid w:val="004839C3"/>
    <w:rsid w:val="00483AD8"/>
    <w:rsid w:val="00487B49"/>
    <w:rsid w:val="00495CC4"/>
    <w:rsid w:val="004E526A"/>
    <w:rsid w:val="004E60B7"/>
    <w:rsid w:val="0050545E"/>
    <w:rsid w:val="00520E11"/>
    <w:rsid w:val="00536209"/>
    <w:rsid w:val="005477F7"/>
    <w:rsid w:val="00557EBE"/>
    <w:rsid w:val="005629A7"/>
    <w:rsid w:val="0056498C"/>
    <w:rsid w:val="00572AA5"/>
    <w:rsid w:val="00573EAC"/>
    <w:rsid w:val="005760E6"/>
    <w:rsid w:val="00581F5C"/>
    <w:rsid w:val="00595A86"/>
    <w:rsid w:val="005B31A1"/>
    <w:rsid w:val="005B58E4"/>
    <w:rsid w:val="005D6039"/>
    <w:rsid w:val="005E0596"/>
    <w:rsid w:val="00605E79"/>
    <w:rsid w:val="006357CA"/>
    <w:rsid w:val="00643DD9"/>
    <w:rsid w:val="006455CF"/>
    <w:rsid w:val="006524D7"/>
    <w:rsid w:val="00676595"/>
    <w:rsid w:val="006942FB"/>
    <w:rsid w:val="006B2162"/>
    <w:rsid w:val="006B4815"/>
    <w:rsid w:val="006D1862"/>
    <w:rsid w:val="006E60C1"/>
    <w:rsid w:val="006E6559"/>
    <w:rsid w:val="00710F58"/>
    <w:rsid w:val="00713F06"/>
    <w:rsid w:val="007162E7"/>
    <w:rsid w:val="00717324"/>
    <w:rsid w:val="00727143"/>
    <w:rsid w:val="0074286F"/>
    <w:rsid w:val="00743D51"/>
    <w:rsid w:val="007537D9"/>
    <w:rsid w:val="007619D8"/>
    <w:rsid w:val="00796F63"/>
    <w:rsid w:val="007A159B"/>
    <w:rsid w:val="007A4D73"/>
    <w:rsid w:val="007B33F1"/>
    <w:rsid w:val="007B69CE"/>
    <w:rsid w:val="007D56C7"/>
    <w:rsid w:val="007F085A"/>
    <w:rsid w:val="007F354D"/>
    <w:rsid w:val="00810A3E"/>
    <w:rsid w:val="0081476C"/>
    <w:rsid w:val="00815894"/>
    <w:rsid w:val="00831218"/>
    <w:rsid w:val="00841160"/>
    <w:rsid w:val="008900C5"/>
    <w:rsid w:val="00893BFC"/>
    <w:rsid w:val="008A2708"/>
    <w:rsid w:val="008C56D1"/>
    <w:rsid w:val="008D2A58"/>
    <w:rsid w:val="008D6749"/>
    <w:rsid w:val="009135E9"/>
    <w:rsid w:val="00932110"/>
    <w:rsid w:val="009358AE"/>
    <w:rsid w:val="00937ED8"/>
    <w:rsid w:val="00951185"/>
    <w:rsid w:val="00970F21"/>
    <w:rsid w:val="009745B3"/>
    <w:rsid w:val="009C3554"/>
    <w:rsid w:val="009C60E1"/>
    <w:rsid w:val="009C6242"/>
    <w:rsid w:val="009D567F"/>
    <w:rsid w:val="009D75F6"/>
    <w:rsid w:val="009E7E4A"/>
    <w:rsid w:val="00A00AE6"/>
    <w:rsid w:val="00A25357"/>
    <w:rsid w:val="00A55349"/>
    <w:rsid w:val="00A67767"/>
    <w:rsid w:val="00AA64CA"/>
    <w:rsid w:val="00AB11E6"/>
    <w:rsid w:val="00AC2187"/>
    <w:rsid w:val="00AD510B"/>
    <w:rsid w:val="00AE1433"/>
    <w:rsid w:val="00AE1F10"/>
    <w:rsid w:val="00AE2B9B"/>
    <w:rsid w:val="00AE7C13"/>
    <w:rsid w:val="00B23DD9"/>
    <w:rsid w:val="00B32F56"/>
    <w:rsid w:val="00B43FBB"/>
    <w:rsid w:val="00B46C89"/>
    <w:rsid w:val="00B50FB9"/>
    <w:rsid w:val="00B53751"/>
    <w:rsid w:val="00B772E2"/>
    <w:rsid w:val="00B77431"/>
    <w:rsid w:val="00B7750F"/>
    <w:rsid w:val="00B80230"/>
    <w:rsid w:val="00B830ED"/>
    <w:rsid w:val="00B86A3E"/>
    <w:rsid w:val="00B90BB3"/>
    <w:rsid w:val="00BA52FE"/>
    <w:rsid w:val="00BB0830"/>
    <w:rsid w:val="00BD4665"/>
    <w:rsid w:val="00BF76E5"/>
    <w:rsid w:val="00C01977"/>
    <w:rsid w:val="00C031A7"/>
    <w:rsid w:val="00C11D3C"/>
    <w:rsid w:val="00C1536C"/>
    <w:rsid w:val="00C4144A"/>
    <w:rsid w:val="00C63999"/>
    <w:rsid w:val="00C64A51"/>
    <w:rsid w:val="00C75EAE"/>
    <w:rsid w:val="00C85ACB"/>
    <w:rsid w:val="00C976A9"/>
    <w:rsid w:val="00CB4738"/>
    <w:rsid w:val="00CC198C"/>
    <w:rsid w:val="00CC37C1"/>
    <w:rsid w:val="00CC451B"/>
    <w:rsid w:val="00CD4455"/>
    <w:rsid w:val="00CF237E"/>
    <w:rsid w:val="00D04ECC"/>
    <w:rsid w:val="00D06026"/>
    <w:rsid w:val="00D10F84"/>
    <w:rsid w:val="00D12658"/>
    <w:rsid w:val="00D40D44"/>
    <w:rsid w:val="00D52AD0"/>
    <w:rsid w:val="00D64960"/>
    <w:rsid w:val="00D85B9E"/>
    <w:rsid w:val="00D93292"/>
    <w:rsid w:val="00DC6C74"/>
    <w:rsid w:val="00DC75BF"/>
    <w:rsid w:val="00DD329B"/>
    <w:rsid w:val="00E008DB"/>
    <w:rsid w:val="00E00ED3"/>
    <w:rsid w:val="00E1226A"/>
    <w:rsid w:val="00E148C3"/>
    <w:rsid w:val="00E270EA"/>
    <w:rsid w:val="00E36016"/>
    <w:rsid w:val="00E40B7B"/>
    <w:rsid w:val="00E414FB"/>
    <w:rsid w:val="00E71BBA"/>
    <w:rsid w:val="00E74781"/>
    <w:rsid w:val="00E8713C"/>
    <w:rsid w:val="00E956E8"/>
    <w:rsid w:val="00EB02CB"/>
    <w:rsid w:val="00EB5D8D"/>
    <w:rsid w:val="00EC34DF"/>
    <w:rsid w:val="00ED1761"/>
    <w:rsid w:val="00ED362F"/>
    <w:rsid w:val="00F33AE8"/>
    <w:rsid w:val="00F62804"/>
    <w:rsid w:val="00F70D52"/>
    <w:rsid w:val="00F840DF"/>
    <w:rsid w:val="00F86FDF"/>
    <w:rsid w:val="00FD2929"/>
    <w:rsid w:val="00FE2652"/>
    <w:rsid w:val="00FE4B15"/>
    <w:rsid w:val="00FE60C3"/>
    <w:rsid w:val="00FE6383"/>
    <w:rsid w:val="00FE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4809DD4"/>
  <w15:chartTrackingRefBased/>
  <w15:docId w15:val="{CA5BBE9E-A26C-48BF-B906-51361489B12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AD510B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D329B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locked/>
    <w:rsid w:val="00AD510B"/>
    <w:rPr>
      <w:rFonts w:ascii="Calibri" w:eastAsia="Calibri" w:hAnsi="Calibri"/>
      <w:sz w:val="22"/>
      <w:szCs w:val="22"/>
      <w:lang w:val="pl-PL" w:eastAsia="en-US" w:bidi="ar-SA"/>
    </w:rPr>
  </w:style>
  <w:style w:type="paragraph" w:styleId="Nagwek">
    <w:name w:val="header"/>
    <w:basedOn w:val="Normalny"/>
    <w:link w:val="NagwekZnak"/>
    <w:rsid w:val="00AD510B"/>
    <w:pPr>
      <w:tabs>
        <w:tab w:val="center" w:pos="226.80pt"/>
        <w:tab w:val="end" w:pos="453.60pt"/>
      </w:tabs>
    </w:pPr>
    <w:rPr>
      <w:rFonts w:ascii="Calibri" w:eastAsia="Calibri" w:hAnsi="Calibri"/>
      <w:sz w:val="22"/>
      <w:szCs w:val="22"/>
      <w:lang w:eastAsia="en-US"/>
    </w:rPr>
  </w:style>
  <w:style w:type="table" w:styleId="Tabela-Siatka5">
    <w:name w:val="Table Grid 5"/>
    <w:basedOn w:val="Standardowy"/>
    <w:rsid w:val="00BD4665"/>
    <w:tblPr>
      <w:tblBorders>
        <w:top w:val="single" w:sz="12" w:space="0" w:color="000000"/>
        <w:start w:val="single" w:sz="12" w:space="0" w:color="000000"/>
        <w:bottom w:val="single" w:sz="12" w:space="0" w:color="000000"/>
        <w:end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rsid w:val="00595A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95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6670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3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4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1</Pages>
  <Words>354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ZGiKM GEOPOZ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Halina_S</dc:creator>
  <cp:keywords/>
  <dc:description/>
  <cp:lastModifiedBy>Maciej Bondziul</cp:lastModifiedBy>
  <cp:revision>3</cp:revision>
  <cp:lastPrinted>2021-10-15T08:29:00Z</cp:lastPrinted>
  <dcterms:created xsi:type="dcterms:W3CDTF">2023-09-29T05:41:00Z</dcterms:created>
  <dcterms:modified xsi:type="dcterms:W3CDTF">2023-09-29T05:46:00Z</dcterms:modified>
</cp:coreProperties>
</file>