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7086" w14:textId="77777777" w:rsidR="00CE7FD2" w:rsidRPr="005878E1" w:rsidRDefault="00CE7FD2" w:rsidP="0019146D">
      <w:pPr>
        <w:pStyle w:val="Tekstpodstawowy3"/>
        <w:jc w:val="center"/>
        <w:rPr>
          <w:rFonts w:ascii="Century Gothic" w:hAnsi="Century Gothic" w:cs="Arial"/>
          <w:sz w:val="20"/>
          <w:szCs w:val="20"/>
        </w:rPr>
      </w:pPr>
    </w:p>
    <w:p w14:paraId="57839AE2" w14:textId="1866C189" w:rsidR="0019146D" w:rsidRPr="005878E1" w:rsidRDefault="00B90DBA" w:rsidP="0019146D">
      <w:pPr>
        <w:pStyle w:val="Tekstpodstawowy3"/>
        <w:jc w:val="center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U</w:t>
      </w:r>
      <w:r w:rsidR="002C5284" w:rsidRPr="005878E1">
        <w:rPr>
          <w:rFonts w:ascii="Century Gothic" w:hAnsi="Century Gothic" w:cs="Arial"/>
          <w:sz w:val="20"/>
          <w:szCs w:val="20"/>
        </w:rPr>
        <w:t>mow</w:t>
      </w:r>
      <w:r w:rsidRPr="005878E1">
        <w:rPr>
          <w:rFonts w:ascii="Century Gothic" w:hAnsi="Century Gothic" w:cs="Arial"/>
          <w:sz w:val="20"/>
          <w:szCs w:val="20"/>
        </w:rPr>
        <w:t>a</w:t>
      </w:r>
      <w:r w:rsidR="002C5284" w:rsidRPr="005878E1">
        <w:rPr>
          <w:rFonts w:ascii="Century Gothic" w:hAnsi="Century Gothic" w:cs="Arial"/>
          <w:sz w:val="20"/>
          <w:szCs w:val="20"/>
        </w:rPr>
        <w:t xml:space="preserve"> </w:t>
      </w:r>
      <w:r w:rsidR="0019146D" w:rsidRPr="005878E1">
        <w:rPr>
          <w:rFonts w:ascii="Century Gothic" w:hAnsi="Century Gothic" w:cs="Arial"/>
          <w:sz w:val="20"/>
          <w:szCs w:val="20"/>
        </w:rPr>
        <w:t>Nr ZG-NZP.3420</w:t>
      </w:r>
      <w:r w:rsidR="00C53DBA" w:rsidRPr="005878E1">
        <w:rPr>
          <w:rFonts w:ascii="Century Gothic" w:hAnsi="Century Gothic" w:cs="Arial"/>
          <w:sz w:val="20"/>
          <w:szCs w:val="20"/>
        </w:rPr>
        <w:t>.______.</w:t>
      </w:r>
      <w:r w:rsidR="000F51B1" w:rsidRPr="005878E1">
        <w:rPr>
          <w:rFonts w:ascii="Century Gothic" w:hAnsi="Century Gothic" w:cs="Arial"/>
          <w:sz w:val="20"/>
          <w:szCs w:val="20"/>
        </w:rPr>
        <w:t>20</w:t>
      </w:r>
      <w:r w:rsidR="009B2C96" w:rsidRPr="005878E1">
        <w:rPr>
          <w:rFonts w:ascii="Century Gothic" w:hAnsi="Century Gothic" w:cs="Arial"/>
          <w:sz w:val="20"/>
          <w:szCs w:val="20"/>
        </w:rPr>
        <w:t>2</w:t>
      </w:r>
      <w:r w:rsidR="00C53DBA" w:rsidRPr="005878E1">
        <w:rPr>
          <w:rFonts w:ascii="Century Gothic" w:hAnsi="Century Gothic" w:cs="Arial"/>
          <w:sz w:val="20"/>
          <w:szCs w:val="20"/>
        </w:rPr>
        <w:t>1</w:t>
      </w:r>
    </w:p>
    <w:p w14:paraId="6ED9C49D" w14:textId="77777777" w:rsidR="0019146D" w:rsidRPr="005878E1" w:rsidRDefault="0019146D" w:rsidP="0019146D">
      <w:pPr>
        <w:pStyle w:val="FR1"/>
        <w:spacing w:line="240" w:lineRule="auto"/>
        <w:ind w:left="0" w:right="0"/>
        <w:rPr>
          <w:rFonts w:ascii="Century Gothic" w:hAnsi="Century Gothic" w:cs="Arial"/>
          <w:b w:val="0"/>
          <w:bCs w:val="0"/>
          <w:i w:val="0"/>
          <w:sz w:val="20"/>
          <w:szCs w:val="20"/>
        </w:rPr>
      </w:pPr>
    </w:p>
    <w:p w14:paraId="3358A62F" w14:textId="6459262D" w:rsidR="0019146D" w:rsidRPr="005878E1" w:rsidRDefault="0019146D" w:rsidP="0019146D">
      <w:pPr>
        <w:pStyle w:val="FR1"/>
        <w:spacing w:line="240" w:lineRule="auto"/>
        <w:ind w:left="0" w:right="0"/>
        <w:rPr>
          <w:rFonts w:ascii="Century Gothic" w:hAnsi="Century Gothic" w:cs="Arial"/>
          <w:b w:val="0"/>
          <w:bCs w:val="0"/>
          <w:i w:val="0"/>
          <w:sz w:val="20"/>
          <w:szCs w:val="20"/>
        </w:rPr>
      </w:pPr>
      <w:r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>z Wykonawcą wybranym w postępowaniu o udzielenie zamówienia publicznego w</w:t>
      </w:r>
      <w:r w:rsidR="00FD6772"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> </w:t>
      </w:r>
      <w:r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>trybie</w:t>
      </w:r>
      <w:r w:rsidR="00CE7FD2"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> __________________________________________</w:t>
      </w:r>
      <w:r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 xml:space="preserve">, na podstawie </w:t>
      </w:r>
      <w:r w:rsidR="00CE7FD2"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>____________________</w:t>
      </w:r>
      <w:r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 xml:space="preserve"> ustawy </w:t>
      </w:r>
      <w:r w:rsidR="00CE7FD2"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>________________________________________________________________________</w:t>
      </w:r>
    </w:p>
    <w:p w14:paraId="00FA1D3D" w14:textId="77777777" w:rsidR="0019146D" w:rsidRPr="005878E1" w:rsidRDefault="0019146D" w:rsidP="0019146D">
      <w:pPr>
        <w:jc w:val="both"/>
        <w:rPr>
          <w:rFonts w:ascii="Century Gothic" w:hAnsi="Century Gothic" w:cs="Arial"/>
          <w:sz w:val="20"/>
          <w:szCs w:val="20"/>
        </w:rPr>
      </w:pPr>
    </w:p>
    <w:p w14:paraId="164056C0" w14:textId="77777777" w:rsidR="0019146D" w:rsidRPr="005878E1" w:rsidRDefault="0019146D" w:rsidP="0019146D">
      <w:pPr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zawart</w:t>
      </w:r>
      <w:r w:rsidR="009B2C96" w:rsidRPr="005878E1">
        <w:rPr>
          <w:rFonts w:ascii="Century Gothic" w:hAnsi="Century Gothic" w:cs="Arial"/>
          <w:sz w:val="20"/>
          <w:szCs w:val="20"/>
        </w:rPr>
        <w:t xml:space="preserve">a w dniu </w:t>
      </w:r>
      <w:r w:rsidR="008B3001" w:rsidRPr="005878E1">
        <w:rPr>
          <w:rFonts w:ascii="Century Gothic" w:hAnsi="Century Gothic" w:cs="Arial"/>
          <w:sz w:val="20"/>
          <w:szCs w:val="20"/>
        </w:rPr>
        <w:t>……………….</w:t>
      </w:r>
      <w:r w:rsidRPr="005878E1">
        <w:rPr>
          <w:rFonts w:ascii="Century Gothic" w:hAnsi="Century Gothic" w:cs="Arial"/>
          <w:sz w:val="20"/>
          <w:szCs w:val="20"/>
        </w:rPr>
        <w:t xml:space="preserve"> roku w Poznaniu</w:t>
      </w:r>
    </w:p>
    <w:p w14:paraId="3D4CAFF6" w14:textId="77777777" w:rsidR="0019146D" w:rsidRPr="005878E1" w:rsidRDefault="0019146D" w:rsidP="0019146D">
      <w:pPr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pomiędzy</w:t>
      </w:r>
      <w:r w:rsidR="007D12E5" w:rsidRPr="005878E1">
        <w:rPr>
          <w:rFonts w:ascii="Century Gothic" w:hAnsi="Century Gothic" w:cs="Arial"/>
          <w:sz w:val="20"/>
          <w:szCs w:val="20"/>
        </w:rPr>
        <w:t xml:space="preserve"> stronami:</w:t>
      </w:r>
    </w:p>
    <w:p w14:paraId="420735CA" w14:textId="77777777" w:rsidR="007D12E5" w:rsidRPr="005878E1" w:rsidRDefault="007D12E5" w:rsidP="0019146D">
      <w:pPr>
        <w:jc w:val="both"/>
        <w:rPr>
          <w:rFonts w:ascii="Century Gothic" w:hAnsi="Century Gothic" w:cs="Arial"/>
          <w:sz w:val="20"/>
          <w:szCs w:val="20"/>
        </w:rPr>
      </w:pPr>
    </w:p>
    <w:p w14:paraId="29A75835" w14:textId="77777777" w:rsidR="009B2C96" w:rsidRPr="005878E1" w:rsidRDefault="002C5284" w:rsidP="00875A3B">
      <w:pPr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Miasto Poznań</w:t>
      </w:r>
    </w:p>
    <w:p w14:paraId="13EFAA38" w14:textId="77777777" w:rsidR="00875A3B" w:rsidRPr="005878E1" w:rsidRDefault="00875A3B" w:rsidP="00875A3B">
      <w:pPr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 xml:space="preserve">Zarząd Geodezji i Katastru Miejskiego </w:t>
      </w:r>
      <w:smartTag w:uri="urn:schemas-microsoft-com:office:smarttags" w:element="PersonName">
        <w:r w:rsidRPr="005878E1">
          <w:rPr>
            <w:rFonts w:ascii="Century Gothic" w:hAnsi="Century Gothic"/>
            <w:sz w:val="20"/>
            <w:szCs w:val="20"/>
          </w:rPr>
          <w:t>GEOPOZ</w:t>
        </w:r>
      </w:smartTag>
    </w:p>
    <w:p w14:paraId="6C61EC53" w14:textId="77777777" w:rsidR="00875A3B" w:rsidRPr="005878E1" w:rsidRDefault="00875A3B" w:rsidP="00875A3B">
      <w:pPr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 xml:space="preserve">reprezentowane przez: </w:t>
      </w:r>
      <w:r w:rsidR="00B90DBA" w:rsidRPr="005878E1">
        <w:rPr>
          <w:rFonts w:ascii="Century Gothic" w:hAnsi="Century Gothic"/>
          <w:sz w:val="20"/>
          <w:szCs w:val="20"/>
        </w:rPr>
        <w:t>Andrzeja Krygiera - Dyrektora</w:t>
      </w:r>
    </w:p>
    <w:p w14:paraId="03B41F05" w14:textId="77777777" w:rsidR="00875A3B" w:rsidRPr="005878E1" w:rsidRDefault="00875A3B" w:rsidP="00875A3B">
      <w:pPr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ul. Gronowa 20,61-655 Poznań,</w:t>
      </w:r>
    </w:p>
    <w:p w14:paraId="3016C7D4" w14:textId="77777777" w:rsidR="00875A3B" w:rsidRPr="005878E1" w:rsidRDefault="00875A3B" w:rsidP="00875A3B">
      <w:pPr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NIP 209-00-01-440,</w:t>
      </w:r>
    </w:p>
    <w:p w14:paraId="74FCCEA7" w14:textId="77777777" w:rsidR="0019146D" w:rsidRPr="005878E1" w:rsidRDefault="00875A3B" w:rsidP="0019146D">
      <w:pPr>
        <w:pStyle w:val="Nagwek1"/>
        <w:rPr>
          <w:rFonts w:ascii="Century Gothic" w:hAnsi="Century Gothic"/>
          <w:b w:val="0"/>
          <w:bCs w:val="0"/>
          <w:sz w:val="20"/>
          <w:szCs w:val="20"/>
        </w:rPr>
      </w:pPr>
      <w:r w:rsidRPr="005878E1">
        <w:rPr>
          <w:rFonts w:ascii="Century Gothic" w:hAnsi="Century Gothic"/>
          <w:b w:val="0"/>
          <w:bCs w:val="0"/>
          <w:sz w:val="20"/>
          <w:szCs w:val="20"/>
        </w:rPr>
        <w:t>zwane</w:t>
      </w:r>
      <w:r w:rsidR="0019146D" w:rsidRPr="005878E1">
        <w:rPr>
          <w:rFonts w:ascii="Century Gothic" w:hAnsi="Century Gothic"/>
          <w:b w:val="0"/>
          <w:bCs w:val="0"/>
          <w:sz w:val="20"/>
          <w:szCs w:val="20"/>
        </w:rPr>
        <w:t xml:space="preserve"> dalej Zamawiającym</w:t>
      </w:r>
    </w:p>
    <w:p w14:paraId="2190D72E" w14:textId="77777777" w:rsidR="0019146D" w:rsidRPr="005878E1" w:rsidRDefault="0019146D" w:rsidP="0019146D">
      <w:pPr>
        <w:ind w:right="-108"/>
        <w:rPr>
          <w:rFonts w:ascii="Century Gothic" w:hAnsi="Century Gothic" w:cs="Arial"/>
          <w:sz w:val="20"/>
          <w:szCs w:val="20"/>
        </w:rPr>
      </w:pPr>
    </w:p>
    <w:p w14:paraId="4C9BB296" w14:textId="77777777" w:rsidR="0019146D" w:rsidRPr="005878E1" w:rsidRDefault="0019146D" w:rsidP="0019146D">
      <w:pPr>
        <w:ind w:right="-108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a:</w:t>
      </w:r>
    </w:p>
    <w:p w14:paraId="0C1F0B26" w14:textId="77777777" w:rsidR="0019146D" w:rsidRPr="005878E1" w:rsidRDefault="0019146D" w:rsidP="0019146D">
      <w:pPr>
        <w:pStyle w:val="Tekstpodstawowy2"/>
        <w:rPr>
          <w:rFonts w:ascii="Century Gothic" w:hAnsi="Century Gothic" w:cs="Arial"/>
          <w:sz w:val="20"/>
          <w:szCs w:val="20"/>
        </w:rPr>
      </w:pPr>
    </w:p>
    <w:p w14:paraId="1DFB5E70" w14:textId="77777777" w:rsidR="00B90DBA" w:rsidRPr="005878E1" w:rsidRDefault="008B3001" w:rsidP="00B90DBA">
      <w:pPr>
        <w:pStyle w:val="Tekstpodstawowy2"/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878E1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……………………………………………………………………………………………………………………….</w:t>
      </w:r>
    </w:p>
    <w:p w14:paraId="4F62B9EA" w14:textId="77777777" w:rsidR="008B3001" w:rsidRPr="005878E1" w:rsidRDefault="008B3001" w:rsidP="008B3001">
      <w:pPr>
        <w:pStyle w:val="Tekstpodstawowy2"/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878E1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……………………………………………………………………………………………………………………….</w:t>
      </w:r>
    </w:p>
    <w:p w14:paraId="19832DF0" w14:textId="77777777" w:rsidR="008B3001" w:rsidRPr="005878E1" w:rsidRDefault="008B3001" w:rsidP="008B3001">
      <w:pPr>
        <w:pStyle w:val="Tekstpodstawowy2"/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878E1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……………………………………………………………………………………………………………………….</w:t>
      </w:r>
    </w:p>
    <w:p w14:paraId="58860130" w14:textId="77777777" w:rsidR="008B3001" w:rsidRPr="005878E1" w:rsidRDefault="008B3001" w:rsidP="008B3001">
      <w:pPr>
        <w:pStyle w:val="Tekstpodstawowy2"/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878E1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……………………………………………………………………………………………………………………….</w:t>
      </w:r>
    </w:p>
    <w:p w14:paraId="27E886B3" w14:textId="77777777" w:rsidR="00B90DBA" w:rsidRPr="005878E1" w:rsidRDefault="00B90DBA" w:rsidP="00B90DBA">
      <w:pPr>
        <w:pStyle w:val="Nagwek5"/>
        <w:spacing w:before="0" w:after="0"/>
        <w:jc w:val="both"/>
        <w:rPr>
          <w:rFonts w:ascii="Century Gothic" w:hAnsi="Century Gothic" w:cs="Arial"/>
          <w:b w:val="0"/>
          <w:bCs w:val="0"/>
          <w:i w:val="0"/>
          <w:sz w:val="20"/>
          <w:szCs w:val="20"/>
        </w:rPr>
      </w:pPr>
      <w:r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 xml:space="preserve">NIP: </w:t>
      </w:r>
      <w:r w:rsidR="008B3001"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>…………………….</w:t>
      </w:r>
      <w:r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 xml:space="preserve">, REGON: </w:t>
      </w:r>
      <w:r w:rsidR="008B3001" w:rsidRPr="005878E1">
        <w:rPr>
          <w:rFonts w:ascii="Century Gothic" w:hAnsi="Century Gothic" w:cs="Arial"/>
          <w:b w:val="0"/>
          <w:bCs w:val="0"/>
          <w:i w:val="0"/>
          <w:sz w:val="20"/>
          <w:szCs w:val="20"/>
        </w:rPr>
        <w:t>………………..</w:t>
      </w:r>
    </w:p>
    <w:p w14:paraId="1E8448F6" w14:textId="77777777" w:rsidR="0019146D" w:rsidRPr="005878E1" w:rsidRDefault="0019146D" w:rsidP="0019146D">
      <w:pPr>
        <w:rPr>
          <w:rFonts w:ascii="Century Gothic" w:hAnsi="Century Gothic"/>
          <w:sz w:val="20"/>
          <w:szCs w:val="20"/>
        </w:rPr>
      </w:pPr>
    </w:p>
    <w:p w14:paraId="53EFC73A" w14:textId="77777777" w:rsidR="0019146D" w:rsidRPr="005878E1" w:rsidRDefault="0019146D" w:rsidP="0019146D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5878E1">
        <w:rPr>
          <w:rFonts w:ascii="Century Gothic" w:hAnsi="Century Gothic" w:cs="Arial"/>
          <w:sz w:val="20"/>
          <w:szCs w:val="20"/>
        </w:rPr>
        <w:t>zwanym</w:t>
      </w:r>
      <w:r w:rsidR="00B90DBA" w:rsidRPr="005878E1">
        <w:rPr>
          <w:rFonts w:ascii="Century Gothic" w:hAnsi="Century Gothic" w:cs="Arial"/>
          <w:sz w:val="20"/>
          <w:szCs w:val="20"/>
        </w:rPr>
        <w:t>i</w:t>
      </w:r>
      <w:r w:rsidRPr="005878E1">
        <w:rPr>
          <w:rFonts w:ascii="Century Gothic" w:hAnsi="Century Gothic" w:cs="Arial"/>
          <w:sz w:val="20"/>
          <w:szCs w:val="20"/>
        </w:rPr>
        <w:t xml:space="preserve"> dalej Wykonawcą</w:t>
      </w:r>
    </w:p>
    <w:p w14:paraId="0E7B917A" w14:textId="77777777" w:rsidR="0019146D" w:rsidRPr="005878E1" w:rsidRDefault="0019146D" w:rsidP="0019146D">
      <w:pPr>
        <w:pStyle w:val="Tekstpodstawowy"/>
        <w:jc w:val="center"/>
        <w:rPr>
          <w:rFonts w:ascii="Century Gothic" w:hAnsi="Century Gothic" w:cs="Arial"/>
          <w:sz w:val="20"/>
          <w:szCs w:val="20"/>
        </w:rPr>
      </w:pPr>
    </w:p>
    <w:p w14:paraId="3588BEC0" w14:textId="77777777" w:rsidR="009B2C96" w:rsidRPr="005878E1" w:rsidRDefault="009B2C96" w:rsidP="009B2C96">
      <w:pPr>
        <w:pStyle w:val="Tekstpodstawowy"/>
        <w:jc w:val="center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§ 1. </w:t>
      </w:r>
    </w:p>
    <w:p w14:paraId="5A0AA5E3" w14:textId="097A64F4" w:rsidR="009B2C96" w:rsidRPr="005878E1" w:rsidRDefault="009B2C96" w:rsidP="009B2C96">
      <w:pPr>
        <w:pStyle w:val="Tekstpodstawowy2"/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Przedmiotem umowy jest zakup i dostawa do Zarządu Geodezji i Katastru Miejskiego 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GEOPOZ</w:t>
        </w:r>
      </w:smartTag>
      <w:r w:rsidRPr="005878E1">
        <w:rPr>
          <w:rFonts w:ascii="Century Gothic" w:hAnsi="Century Gothic" w:cs="Arial"/>
          <w:sz w:val="20"/>
          <w:szCs w:val="20"/>
        </w:rPr>
        <w:t xml:space="preserve"> w Poznaniu, przy ul. Gronowej 20 </w:t>
      </w:r>
      <w:r w:rsidRPr="005878E1">
        <w:rPr>
          <w:rFonts w:ascii="Century Gothic" w:hAnsi="Century Gothic"/>
          <w:sz w:val="20"/>
          <w:szCs w:val="20"/>
        </w:rPr>
        <w:t>oprogramow</w:t>
      </w:r>
      <w:smartTag w:uri="urn:schemas-microsoft-com:office:smarttags" w:element="PersonName">
        <w:r w:rsidRPr="005878E1">
          <w:rPr>
            <w:rFonts w:ascii="Century Gothic" w:hAnsi="Century Gothic"/>
            <w:sz w:val="20"/>
            <w:szCs w:val="20"/>
          </w:rPr>
          <w:t>ania</w:t>
        </w:r>
      </w:smartTag>
      <w:r w:rsidRPr="005878E1">
        <w:rPr>
          <w:rFonts w:ascii="Century Gothic" w:hAnsi="Century Gothic"/>
          <w:sz w:val="20"/>
          <w:szCs w:val="20"/>
        </w:rPr>
        <w:t xml:space="preserve"> informatycznego</w:t>
      </w:r>
      <w:r w:rsidRPr="005878E1">
        <w:rPr>
          <w:rFonts w:ascii="Century Gothic" w:hAnsi="Century Gothic" w:cs="Arial"/>
          <w:sz w:val="20"/>
          <w:szCs w:val="20"/>
        </w:rPr>
        <w:t>.</w:t>
      </w:r>
    </w:p>
    <w:p w14:paraId="658AE302" w14:textId="5383BF4B" w:rsidR="009B2C96" w:rsidRPr="005878E1" w:rsidRDefault="009B2C96" w:rsidP="009B2C96">
      <w:pPr>
        <w:pStyle w:val="Tekstpodstawowy2"/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Szczegółowy zakres i sposób wykon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ania</w:t>
        </w:r>
      </w:smartTag>
      <w:r w:rsidRPr="005878E1">
        <w:rPr>
          <w:rFonts w:ascii="Century Gothic" w:hAnsi="Century Gothic" w:cs="Arial"/>
          <w:sz w:val="20"/>
          <w:szCs w:val="20"/>
        </w:rPr>
        <w:t xml:space="preserve"> zamówienia został opisany w SWZ oraz załączniku do umowy – Specyfikacja techniczna OPZ – </w:t>
      </w:r>
      <w:r w:rsidRPr="005878E1">
        <w:rPr>
          <w:rFonts w:ascii="Century Gothic" w:hAnsi="Century Gothic"/>
          <w:sz w:val="20"/>
          <w:szCs w:val="20"/>
        </w:rPr>
        <w:t xml:space="preserve">zał. nr 2 do umowy </w:t>
      </w:r>
      <w:r w:rsidRPr="005878E1">
        <w:rPr>
          <w:rFonts w:ascii="Century Gothic" w:hAnsi="Century Gothic" w:cs="Arial"/>
          <w:sz w:val="20"/>
          <w:szCs w:val="20"/>
        </w:rPr>
        <w:t>oraz</w:t>
      </w:r>
      <w:r w:rsidR="0005370E" w:rsidRPr="005878E1">
        <w:rPr>
          <w:rFonts w:ascii="Century Gothic" w:hAnsi="Century Gothic" w:cs="Arial"/>
          <w:sz w:val="20"/>
          <w:szCs w:val="20"/>
        </w:rPr>
        <w:t xml:space="preserve"> </w:t>
      </w:r>
      <w:r w:rsidRPr="005878E1">
        <w:rPr>
          <w:rFonts w:ascii="Century Gothic" w:hAnsi="Century Gothic" w:cs="Arial"/>
          <w:sz w:val="20"/>
          <w:szCs w:val="20"/>
        </w:rPr>
        <w:t>w złożonej ofercie – zał. nr 1 do umowy.</w:t>
      </w:r>
    </w:p>
    <w:p w14:paraId="1C33B2FF" w14:textId="77777777" w:rsidR="009B2C96" w:rsidRPr="005878E1" w:rsidRDefault="009B2C96" w:rsidP="009B2C96">
      <w:pPr>
        <w:pStyle w:val="Tekstpodstawowy"/>
        <w:jc w:val="center"/>
        <w:rPr>
          <w:rFonts w:ascii="Century Gothic" w:hAnsi="Century Gothic" w:cs="Arial"/>
          <w:sz w:val="20"/>
          <w:szCs w:val="20"/>
        </w:rPr>
      </w:pPr>
    </w:p>
    <w:p w14:paraId="0666B05D" w14:textId="77777777" w:rsidR="009B2C96" w:rsidRPr="005878E1" w:rsidRDefault="009B2C96" w:rsidP="009B2C96">
      <w:pPr>
        <w:pStyle w:val="Tekstpodstawowy"/>
        <w:jc w:val="center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§ 2. </w:t>
      </w:r>
    </w:p>
    <w:p w14:paraId="2C889D74" w14:textId="77777777" w:rsidR="009B2C96" w:rsidRPr="005878E1" w:rsidRDefault="009B2C96" w:rsidP="009B2C96">
      <w:pPr>
        <w:pStyle w:val="Tekstpodstawowy"/>
        <w:spacing w:after="0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Termin realizacji umowy: </w:t>
      </w:r>
      <w:r w:rsidR="008B3001" w:rsidRPr="005878E1">
        <w:rPr>
          <w:rFonts w:ascii="Century Gothic" w:hAnsi="Century Gothic" w:cs="Arial"/>
          <w:sz w:val="20"/>
          <w:szCs w:val="20"/>
        </w:rPr>
        <w:t>…………………………….</w:t>
      </w:r>
      <w:r w:rsidRPr="005878E1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CF4DDB" w:rsidRPr="005878E1">
        <w:rPr>
          <w:rFonts w:ascii="Century Gothic" w:hAnsi="Century Gothic" w:cs="Arial"/>
          <w:sz w:val="20"/>
          <w:szCs w:val="20"/>
        </w:rPr>
        <w:t>.</w:t>
      </w:r>
    </w:p>
    <w:p w14:paraId="100D316D" w14:textId="77777777" w:rsidR="009B2C96" w:rsidRPr="005878E1" w:rsidRDefault="009B2C96" w:rsidP="009B2C96">
      <w:pPr>
        <w:pStyle w:val="Tekstpodstawowy"/>
        <w:rPr>
          <w:rFonts w:ascii="Century Gothic" w:hAnsi="Century Gothic" w:cs="Arial"/>
          <w:sz w:val="20"/>
          <w:szCs w:val="20"/>
        </w:rPr>
      </w:pPr>
    </w:p>
    <w:p w14:paraId="652DE49C" w14:textId="77777777" w:rsidR="009B2C96" w:rsidRPr="005878E1" w:rsidRDefault="009B2C96" w:rsidP="009B2C96">
      <w:pPr>
        <w:pStyle w:val="Lista"/>
        <w:spacing w:after="120"/>
        <w:ind w:left="0"/>
        <w:jc w:val="center"/>
        <w:rPr>
          <w:rFonts w:ascii="Century Gothic" w:hAnsi="Century Gothic" w:cs="Arial"/>
        </w:rPr>
      </w:pPr>
      <w:r w:rsidRPr="005878E1">
        <w:rPr>
          <w:rFonts w:ascii="Century Gothic" w:hAnsi="Century Gothic" w:cs="Arial"/>
        </w:rPr>
        <w:t xml:space="preserve">§ 3. </w:t>
      </w:r>
    </w:p>
    <w:p w14:paraId="2CA80F7D" w14:textId="77777777" w:rsidR="009B2C96" w:rsidRPr="005878E1" w:rsidRDefault="009B2C96" w:rsidP="009B2C96">
      <w:pPr>
        <w:pStyle w:val="Tekstpodstawowy"/>
        <w:numPr>
          <w:ilvl w:val="0"/>
          <w:numId w:val="23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Przedmiot umowy określony w § 1 dostarczony i wykonany zostanie przez Wykonawcę na jego koszt i ryzyko do ZGiKM 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GEOPOZ</w:t>
        </w:r>
      </w:smartTag>
      <w:r w:rsidRPr="005878E1">
        <w:rPr>
          <w:rFonts w:ascii="Century Gothic" w:hAnsi="Century Gothic" w:cs="Arial"/>
          <w:sz w:val="20"/>
          <w:szCs w:val="20"/>
        </w:rPr>
        <w:t>, przy ul. Gronowej 20 w Poznaniu.</w:t>
      </w:r>
    </w:p>
    <w:p w14:paraId="4666E795" w14:textId="77777777" w:rsidR="009B2C96" w:rsidRPr="005878E1" w:rsidRDefault="009B2C96" w:rsidP="009B2C96">
      <w:pPr>
        <w:pStyle w:val="Tekstpodstawowy"/>
        <w:numPr>
          <w:ilvl w:val="0"/>
          <w:numId w:val="23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Wykonanie przedmiotu umowy nastąpi w miejscu wykon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ania</w:t>
        </w:r>
      </w:smartTag>
      <w:r w:rsidRPr="005878E1">
        <w:rPr>
          <w:rFonts w:ascii="Century Gothic" w:hAnsi="Century Gothic" w:cs="Arial"/>
          <w:sz w:val="20"/>
          <w:szCs w:val="20"/>
        </w:rPr>
        <w:t xml:space="preserve"> dostawy. </w:t>
      </w:r>
    </w:p>
    <w:p w14:paraId="74CF094E" w14:textId="77777777" w:rsidR="009B2C96" w:rsidRPr="005878E1" w:rsidRDefault="009B2C96" w:rsidP="009B2C96">
      <w:pPr>
        <w:pStyle w:val="Tekstpodstawowy"/>
        <w:numPr>
          <w:ilvl w:val="0"/>
          <w:numId w:val="23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Wykonanie przedmiotu umowy potwierdzone zostanie przez Strony protokołem.</w:t>
      </w:r>
    </w:p>
    <w:p w14:paraId="45A4EECB" w14:textId="77777777" w:rsidR="009B2C96" w:rsidRPr="005878E1" w:rsidRDefault="009B2C96" w:rsidP="009B2C96">
      <w:pPr>
        <w:pStyle w:val="Tekstpodstawowy"/>
        <w:numPr>
          <w:ilvl w:val="0"/>
          <w:numId w:val="23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Z chwilą wyd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ania</w:t>
        </w:r>
      </w:smartTag>
      <w:r w:rsidRPr="005878E1">
        <w:rPr>
          <w:rFonts w:ascii="Century Gothic" w:hAnsi="Century Gothic" w:cs="Arial"/>
          <w:sz w:val="20"/>
          <w:szCs w:val="20"/>
        </w:rPr>
        <w:t xml:space="preserve"> przejdą na Zamawiającego korzyści i ciężary związane z przedmiotem umowy oraz niebezpieczeństwo jego przypadkowej utraty lub uszkodzenia.</w:t>
      </w:r>
    </w:p>
    <w:p w14:paraId="6CD7DDEF" w14:textId="77777777" w:rsidR="00CF4DDB" w:rsidRPr="005878E1" w:rsidRDefault="00CF4DDB" w:rsidP="009B2C96">
      <w:pPr>
        <w:pStyle w:val="Tekstpodstawowy"/>
        <w:jc w:val="center"/>
        <w:rPr>
          <w:rFonts w:ascii="Century Gothic" w:hAnsi="Century Gothic" w:cs="Arial"/>
          <w:sz w:val="20"/>
          <w:szCs w:val="20"/>
        </w:rPr>
      </w:pPr>
    </w:p>
    <w:p w14:paraId="306A0EF0" w14:textId="77777777" w:rsidR="009B2C96" w:rsidRPr="005878E1" w:rsidRDefault="009B2C96" w:rsidP="009B2C96">
      <w:pPr>
        <w:pStyle w:val="Tekstpodstawowy"/>
        <w:jc w:val="center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§ 4. </w:t>
      </w:r>
    </w:p>
    <w:p w14:paraId="6FCBE36D" w14:textId="754ED75B" w:rsidR="009B2C96" w:rsidRPr="005878E1" w:rsidRDefault="009B2C96" w:rsidP="009B2C96">
      <w:pPr>
        <w:pStyle w:val="Tekstpodstawowy"/>
        <w:numPr>
          <w:ilvl w:val="0"/>
          <w:numId w:val="17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Odbiór przedmiotu umowy, o którym mowa w § 1 nastąpi protokolarnie, w terminie do</w:t>
      </w:r>
      <w:r w:rsidR="00C53DBA" w:rsidRPr="005878E1">
        <w:rPr>
          <w:rFonts w:ascii="Century Gothic" w:hAnsi="Century Gothic" w:cs="Arial"/>
          <w:sz w:val="20"/>
          <w:szCs w:val="20"/>
        </w:rPr>
        <w:t> </w:t>
      </w:r>
      <w:r w:rsidRPr="005878E1">
        <w:rPr>
          <w:rFonts w:ascii="Century Gothic" w:hAnsi="Century Gothic" w:cs="Arial"/>
          <w:sz w:val="20"/>
          <w:szCs w:val="20"/>
        </w:rPr>
        <w:t>7</w:t>
      </w:r>
      <w:r w:rsidR="00C53DBA" w:rsidRPr="005878E1">
        <w:rPr>
          <w:rFonts w:ascii="Century Gothic" w:hAnsi="Century Gothic" w:cs="Arial"/>
          <w:sz w:val="20"/>
          <w:szCs w:val="20"/>
        </w:rPr>
        <w:t> </w:t>
      </w:r>
      <w:r w:rsidRPr="005878E1">
        <w:rPr>
          <w:rFonts w:ascii="Century Gothic" w:hAnsi="Century Gothic" w:cs="Arial"/>
          <w:sz w:val="20"/>
          <w:szCs w:val="20"/>
        </w:rPr>
        <w:t>dni od dnia wykon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ania</w:t>
        </w:r>
      </w:smartTag>
      <w:r w:rsidRPr="005878E1">
        <w:rPr>
          <w:rFonts w:ascii="Century Gothic" w:hAnsi="Century Gothic" w:cs="Arial"/>
          <w:sz w:val="20"/>
          <w:szCs w:val="20"/>
        </w:rPr>
        <w:t>.</w:t>
      </w:r>
    </w:p>
    <w:p w14:paraId="7BE0CF6B" w14:textId="77777777" w:rsidR="009B2C96" w:rsidRPr="005878E1" w:rsidRDefault="009B2C96" w:rsidP="009B2C96">
      <w:pPr>
        <w:pStyle w:val="Tekstpodstawowy"/>
        <w:numPr>
          <w:ilvl w:val="0"/>
          <w:numId w:val="17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lastRenderedPageBreak/>
        <w:t>Wykonawca nie ma prawa do samodzielnego sporządzenia protokołu, jeżeli Zamawiający kwestionuje przedmiot umowy i zgłasza do niego pisemne zastrzeżenia.</w:t>
      </w:r>
    </w:p>
    <w:p w14:paraId="7A8241C4" w14:textId="77777777" w:rsidR="009B2C96" w:rsidRPr="005878E1" w:rsidRDefault="009B2C96" w:rsidP="009B2C96">
      <w:pPr>
        <w:pStyle w:val="Tekstpodstawowy"/>
        <w:numPr>
          <w:ilvl w:val="0"/>
          <w:numId w:val="17"/>
        </w:numPr>
        <w:tabs>
          <w:tab w:val="clear" w:pos="720"/>
        </w:tabs>
        <w:spacing w:after="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Osoby upoważnione przez Zamawiającego do odbioru dostawy:</w:t>
      </w:r>
    </w:p>
    <w:p w14:paraId="7221ECD1" w14:textId="77777777" w:rsidR="009B2C96" w:rsidRPr="005878E1" w:rsidRDefault="009B2C96" w:rsidP="009B2C96">
      <w:pPr>
        <w:pStyle w:val="Tekstpodstawowy"/>
        <w:spacing w:after="0"/>
        <w:ind w:left="357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- 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Krzysztof Kudłaszyk</w:t>
        </w:r>
      </w:smartTag>
      <w:r w:rsidRPr="005878E1">
        <w:rPr>
          <w:rFonts w:ascii="Century Gothic" w:hAnsi="Century Gothic" w:cs="Arial"/>
          <w:sz w:val="20"/>
          <w:szCs w:val="20"/>
        </w:rPr>
        <w:t>,</w:t>
      </w:r>
    </w:p>
    <w:p w14:paraId="1A870E6E" w14:textId="77777777" w:rsidR="009B2C96" w:rsidRPr="005878E1" w:rsidRDefault="009B2C96" w:rsidP="009B2C96">
      <w:pPr>
        <w:pStyle w:val="Tekstpodstawowy"/>
        <w:spacing w:after="0"/>
        <w:ind w:left="357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- Maciej Modrzyński.</w:t>
      </w:r>
    </w:p>
    <w:p w14:paraId="4A415938" w14:textId="77777777" w:rsidR="009B2C96" w:rsidRPr="005878E1" w:rsidRDefault="009B2C96" w:rsidP="009B2C96">
      <w:pPr>
        <w:spacing w:after="120"/>
        <w:jc w:val="center"/>
        <w:rPr>
          <w:rFonts w:ascii="Century Gothic" w:hAnsi="Century Gothic" w:cs="Arial"/>
          <w:sz w:val="20"/>
          <w:szCs w:val="20"/>
        </w:rPr>
      </w:pPr>
    </w:p>
    <w:p w14:paraId="48088938" w14:textId="77777777" w:rsidR="009B2C96" w:rsidRPr="005878E1" w:rsidRDefault="009B2C96" w:rsidP="009B2C96">
      <w:pPr>
        <w:spacing w:after="120"/>
        <w:jc w:val="center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§ 5.</w:t>
      </w:r>
    </w:p>
    <w:p w14:paraId="0A84F4F3" w14:textId="6F3776EE" w:rsidR="009B2C96" w:rsidRPr="005878E1" w:rsidRDefault="009B2C96" w:rsidP="005878E1">
      <w:pPr>
        <w:pStyle w:val="Akapitzlist"/>
        <w:spacing w:after="0" w:line="240" w:lineRule="auto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 xml:space="preserve">Zamawiający </w:t>
      </w:r>
      <w:r w:rsidR="005878E1" w:rsidRPr="005878E1">
        <w:rPr>
          <w:rFonts w:ascii="Century Gothic" w:hAnsi="Century Gothic"/>
          <w:sz w:val="20"/>
          <w:szCs w:val="20"/>
        </w:rPr>
        <w:t>zweryfikuje</w:t>
      </w:r>
      <w:r w:rsidRPr="005878E1">
        <w:rPr>
          <w:rFonts w:ascii="Century Gothic" w:hAnsi="Century Gothic"/>
          <w:sz w:val="20"/>
          <w:szCs w:val="20"/>
        </w:rPr>
        <w:t xml:space="preserve"> </w:t>
      </w:r>
      <w:r w:rsidR="00B76CF0" w:rsidRPr="005878E1">
        <w:rPr>
          <w:rFonts w:ascii="Century Gothic" w:hAnsi="Century Gothic"/>
          <w:sz w:val="20"/>
          <w:szCs w:val="20"/>
        </w:rPr>
        <w:t>zgodnoś</w:t>
      </w:r>
      <w:r w:rsidR="005878E1" w:rsidRPr="005878E1">
        <w:rPr>
          <w:rFonts w:ascii="Century Gothic" w:hAnsi="Century Gothic"/>
          <w:sz w:val="20"/>
          <w:szCs w:val="20"/>
        </w:rPr>
        <w:t>ć</w:t>
      </w:r>
      <w:r w:rsidR="00B76CF0" w:rsidRPr="005878E1">
        <w:rPr>
          <w:rFonts w:ascii="Century Gothic" w:hAnsi="Century Gothic"/>
          <w:sz w:val="20"/>
          <w:szCs w:val="20"/>
        </w:rPr>
        <w:t xml:space="preserve"> dostawy na koncie zakupowym Zamawiającego nr</w:t>
      </w:r>
      <w:r w:rsidR="005878E1" w:rsidRPr="005878E1">
        <w:rPr>
          <w:rFonts w:ascii="Century Gothic" w:hAnsi="Century Gothic"/>
          <w:sz w:val="20"/>
          <w:szCs w:val="20"/>
        </w:rPr>
        <w:t> </w:t>
      </w:r>
      <w:r w:rsidR="00B76CF0" w:rsidRPr="005878E1">
        <w:rPr>
          <w:rFonts w:ascii="Century Gothic" w:hAnsi="Century Gothic" w:cstheme="minorHAnsi"/>
          <w:sz w:val="20"/>
          <w:szCs w:val="20"/>
        </w:rPr>
        <w:t xml:space="preserve">0005701480 </w:t>
      </w:r>
      <w:r w:rsidR="005878E1" w:rsidRPr="005878E1">
        <w:rPr>
          <w:rFonts w:ascii="Century Gothic" w:hAnsi="Century Gothic" w:cstheme="minorHAnsi"/>
          <w:sz w:val="20"/>
          <w:szCs w:val="20"/>
        </w:rPr>
        <w:t>umowy</w:t>
      </w:r>
      <w:r w:rsidR="00B76CF0" w:rsidRPr="005878E1">
        <w:rPr>
          <w:rFonts w:ascii="Century Gothic" w:hAnsi="Century Gothic"/>
          <w:sz w:val="20"/>
          <w:szCs w:val="20"/>
        </w:rPr>
        <w:t xml:space="preserve"> Microsoft Products and Service Agreement nr </w:t>
      </w:r>
      <w:r w:rsidR="00B76CF0" w:rsidRPr="005878E1">
        <w:rPr>
          <w:rFonts w:ascii="Century Gothic" w:hAnsi="Century Gothic" w:cstheme="minorHAnsi"/>
          <w:sz w:val="20"/>
          <w:szCs w:val="20"/>
        </w:rPr>
        <w:t>4100013999</w:t>
      </w:r>
      <w:r w:rsidR="00B76CF0" w:rsidRPr="005878E1">
        <w:rPr>
          <w:rFonts w:ascii="Century Gothic" w:hAnsi="Century Gothic"/>
          <w:sz w:val="20"/>
          <w:szCs w:val="20"/>
        </w:rPr>
        <w:t xml:space="preserve"> </w:t>
      </w:r>
      <w:r w:rsidRPr="005878E1">
        <w:rPr>
          <w:rFonts w:ascii="Century Gothic" w:hAnsi="Century Gothic"/>
          <w:sz w:val="20"/>
          <w:szCs w:val="20"/>
        </w:rPr>
        <w:t xml:space="preserve">dla potwierdzenia zgodności ze specyfikacją i zastrzega sobie prawo odstąpienia od umowy i </w:t>
      </w:r>
      <w:r w:rsidR="00433700" w:rsidRPr="005878E1">
        <w:rPr>
          <w:rFonts w:ascii="Century Gothic" w:hAnsi="Century Gothic"/>
          <w:sz w:val="20"/>
          <w:szCs w:val="20"/>
        </w:rPr>
        <w:t xml:space="preserve">nie </w:t>
      </w:r>
      <w:r w:rsidRPr="005878E1">
        <w:rPr>
          <w:rFonts w:ascii="Century Gothic" w:hAnsi="Century Gothic"/>
          <w:sz w:val="20"/>
          <w:szCs w:val="20"/>
        </w:rPr>
        <w:t xml:space="preserve">podpisania </w:t>
      </w:r>
      <w:r w:rsidR="00B76CF0" w:rsidRPr="005878E1">
        <w:rPr>
          <w:rFonts w:ascii="Century Gothic" w:hAnsi="Century Gothic"/>
          <w:sz w:val="20"/>
          <w:szCs w:val="20"/>
        </w:rPr>
        <w:t xml:space="preserve">protokołu </w:t>
      </w:r>
      <w:r w:rsidRPr="005878E1">
        <w:rPr>
          <w:rFonts w:ascii="Century Gothic" w:hAnsi="Century Gothic"/>
          <w:sz w:val="20"/>
          <w:szCs w:val="20"/>
        </w:rPr>
        <w:t>odbioru</w:t>
      </w:r>
      <w:r w:rsidR="00E61BC6" w:rsidRPr="005878E1">
        <w:rPr>
          <w:rFonts w:ascii="Century Gothic" w:hAnsi="Century Gothic"/>
          <w:sz w:val="20"/>
          <w:szCs w:val="20"/>
        </w:rPr>
        <w:t xml:space="preserve"> oprogramowania</w:t>
      </w:r>
      <w:r w:rsidRPr="005878E1">
        <w:rPr>
          <w:rFonts w:ascii="Century Gothic" w:hAnsi="Century Gothic"/>
          <w:sz w:val="20"/>
          <w:szCs w:val="20"/>
        </w:rPr>
        <w:t xml:space="preserve"> w przypadku rozbieżności w zapisach.</w:t>
      </w:r>
    </w:p>
    <w:p w14:paraId="076AEA7E" w14:textId="77777777" w:rsidR="0005370E" w:rsidRPr="005878E1" w:rsidRDefault="0005370E" w:rsidP="009B2C96">
      <w:pPr>
        <w:spacing w:after="120"/>
        <w:jc w:val="center"/>
        <w:rPr>
          <w:rFonts w:ascii="Century Gothic" w:hAnsi="Century Gothic" w:cs="Arial"/>
          <w:sz w:val="20"/>
          <w:szCs w:val="20"/>
        </w:rPr>
      </w:pPr>
    </w:p>
    <w:p w14:paraId="2BB299E0" w14:textId="77777777" w:rsidR="009B2C96" w:rsidRPr="005878E1" w:rsidRDefault="009B2C96" w:rsidP="009B2C96">
      <w:pPr>
        <w:spacing w:after="120"/>
        <w:jc w:val="center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§ 6.</w:t>
      </w:r>
    </w:p>
    <w:p w14:paraId="7DC5DF64" w14:textId="77777777" w:rsidR="000179E6" w:rsidRPr="005878E1" w:rsidRDefault="000179E6" w:rsidP="00FD6772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Strony przyjmują, że ceny za przedmiot umowy wyrażone są w złotych polskich.</w:t>
      </w:r>
    </w:p>
    <w:p w14:paraId="2B18084C" w14:textId="77777777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Łączna cena brutto zamówienia, zgodnie ze złożoną ofertą Wykonawcy, wynosi ……………… zł, w tym podatek od towarów i usług VAT ……..%.</w:t>
      </w:r>
    </w:p>
    <w:p w14:paraId="540326F2" w14:textId="47C132F3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Należność za wykonanie umowy będzie przekazana przelewem na konto Wykonawcy wskazane w fakturze lub fakturach częściowych, w terminie do 14 dni od daty otrzym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ania</w:t>
        </w:r>
      </w:smartTag>
      <w:r w:rsidRPr="005878E1">
        <w:rPr>
          <w:rFonts w:ascii="Century Gothic" w:hAnsi="Century Gothic" w:cs="Arial"/>
          <w:sz w:val="20"/>
          <w:szCs w:val="20"/>
        </w:rPr>
        <w:t xml:space="preserve"> faktury przez Zamawiającego.</w:t>
      </w:r>
    </w:p>
    <w:p w14:paraId="17F9FBDE" w14:textId="77777777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Dopuszcza się fakturowanie częściowe z tytułu:</w:t>
      </w:r>
    </w:p>
    <w:p w14:paraId="6C4020FA" w14:textId="5F20D439" w:rsidR="000179E6" w:rsidRPr="005878E1" w:rsidRDefault="000179E6" w:rsidP="000179E6">
      <w:pPr>
        <w:pStyle w:val="Akapitzlist1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97"/>
        <w:contextualSpacing w:val="0"/>
        <w:textAlignment w:val="baseline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 xml:space="preserve">dostawy </w:t>
      </w:r>
      <w:r w:rsidR="00E61BC6" w:rsidRPr="005878E1">
        <w:rPr>
          <w:rFonts w:ascii="Century Gothic" w:hAnsi="Century Gothic"/>
          <w:sz w:val="20"/>
          <w:szCs w:val="20"/>
        </w:rPr>
        <w:t>oprogramowania</w:t>
      </w:r>
      <w:r w:rsidRPr="005878E1">
        <w:rPr>
          <w:rFonts w:ascii="Century Gothic" w:hAnsi="Century Gothic"/>
          <w:sz w:val="20"/>
          <w:szCs w:val="20"/>
        </w:rPr>
        <w:t>,</w:t>
      </w:r>
    </w:p>
    <w:p w14:paraId="733E12E6" w14:textId="77777777" w:rsidR="000179E6" w:rsidRPr="005878E1" w:rsidRDefault="000179E6" w:rsidP="000179E6">
      <w:pPr>
        <w:pStyle w:val="Akapitzlist1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97"/>
        <w:contextualSpacing w:val="0"/>
        <w:textAlignment w:val="baseline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dostawy gwarancji,</w:t>
      </w:r>
    </w:p>
    <w:p w14:paraId="2F67F9F7" w14:textId="77777777" w:rsidR="000179E6" w:rsidRPr="005878E1" w:rsidRDefault="000179E6" w:rsidP="000179E6">
      <w:pPr>
        <w:pStyle w:val="Akapitzlist1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97"/>
        <w:contextualSpacing w:val="0"/>
        <w:textAlignment w:val="baseline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realizacji usług towarzyszących.</w:t>
      </w:r>
    </w:p>
    <w:p w14:paraId="42ED4EAC" w14:textId="4245400C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Wykonawca wystawi fakturę lub f</w:t>
      </w:r>
      <w:r w:rsidR="002947F2" w:rsidRPr="005878E1">
        <w:rPr>
          <w:rFonts w:ascii="Century Gothic" w:hAnsi="Century Gothic" w:cs="Arial"/>
          <w:sz w:val="20"/>
          <w:szCs w:val="20"/>
        </w:rPr>
        <w:t>aktury</w:t>
      </w:r>
      <w:r w:rsidRPr="005878E1">
        <w:rPr>
          <w:rFonts w:ascii="Century Gothic" w:hAnsi="Century Gothic" w:cs="Arial"/>
          <w:sz w:val="20"/>
          <w:szCs w:val="20"/>
        </w:rPr>
        <w:t xml:space="preserve"> częściowe z tytułu wykon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ania</w:t>
        </w:r>
      </w:smartTag>
      <w:r w:rsidRPr="005878E1">
        <w:rPr>
          <w:rFonts w:ascii="Century Gothic" w:hAnsi="Century Gothic" w:cs="Arial"/>
          <w:sz w:val="20"/>
          <w:szCs w:val="20"/>
        </w:rPr>
        <w:t xml:space="preserve"> umowy nie wcześniej niż</w:t>
      </w:r>
      <w:r w:rsidR="00FD6772" w:rsidRPr="005878E1">
        <w:rPr>
          <w:rFonts w:ascii="Century Gothic" w:hAnsi="Century Gothic" w:cs="Arial"/>
          <w:sz w:val="20"/>
          <w:szCs w:val="20"/>
        </w:rPr>
        <w:t> </w:t>
      </w:r>
      <w:r w:rsidRPr="005878E1">
        <w:rPr>
          <w:rFonts w:ascii="Century Gothic" w:hAnsi="Century Gothic" w:cs="Arial"/>
          <w:sz w:val="20"/>
          <w:szCs w:val="20"/>
        </w:rPr>
        <w:t>w dniu podpis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ania</w:t>
        </w:r>
      </w:smartTag>
      <w:r w:rsidRPr="005878E1">
        <w:rPr>
          <w:rFonts w:ascii="Century Gothic" w:hAnsi="Century Gothic" w:cs="Arial"/>
          <w:sz w:val="20"/>
          <w:szCs w:val="20"/>
        </w:rPr>
        <w:t xml:space="preserve"> protokołu odbioru, o którym mowa w § 4 ust. 1.</w:t>
      </w:r>
    </w:p>
    <w:p w14:paraId="24F00370" w14:textId="2965853B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Płatność należności za usługę będzie realizowana przez Zamawiającego przelewem na</w:t>
      </w:r>
      <w:r w:rsidR="00FD6772" w:rsidRPr="005878E1">
        <w:rPr>
          <w:rFonts w:ascii="Century Gothic" w:hAnsi="Century Gothic" w:cs="Arial"/>
          <w:sz w:val="20"/>
          <w:szCs w:val="20"/>
        </w:rPr>
        <w:t> </w:t>
      </w:r>
      <w:r w:rsidRPr="005878E1">
        <w:rPr>
          <w:rFonts w:ascii="Century Gothic" w:hAnsi="Century Gothic" w:cs="Arial"/>
          <w:sz w:val="20"/>
          <w:szCs w:val="20"/>
        </w:rPr>
        <w:t>konto Wykonawcy nr…..………………………………………… w terminie 14 dni od daty otrzymania faktury. W przypadku nieterminowej regulacji należności Wykonawcy przysługują odsetki w ustawowej wysokości. Za datę zapłaty uznaje się datę obciążenia rachunku Zamawiającego.</w:t>
      </w:r>
    </w:p>
    <w:p w14:paraId="26C0A932" w14:textId="77777777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Wykonawca oświadcza, że numer rachunku bankowego wskazany w umowie i na fakturze będzie rachunkiem rozliczeniowym, umieszczonym na białej liście podatników VAT.</w:t>
      </w:r>
    </w:p>
    <w:p w14:paraId="48279DE8" w14:textId="77777777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Wykonawcę.</w:t>
      </w:r>
    </w:p>
    <w:p w14:paraId="32E1B6B5" w14:textId="54E0BA3F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Zamawiający nie będzie ponosił odpowiedzialności wobec Wykonawcy w przypadku zapłaty należności umownych po terminie spowodowanej nieposiadaniem lub</w:t>
      </w:r>
      <w:r w:rsidR="00FD6772" w:rsidRPr="005878E1">
        <w:rPr>
          <w:rFonts w:ascii="Century Gothic" w:hAnsi="Century Gothic" w:cs="Arial"/>
          <w:sz w:val="20"/>
          <w:szCs w:val="20"/>
        </w:rPr>
        <w:t> </w:t>
      </w:r>
      <w:r w:rsidRPr="005878E1">
        <w:rPr>
          <w:rFonts w:ascii="Century Gothic" w:hAnsi="Century Gothic" w:cs="Arial"/>
          <w:sz w:val="20"/>
          <w:szCs w:val="20"/>
        </w:rPr>
        <w:t>niewskazaniem rachunku rozliczeniowego i niezgodnością numeru rachunku bankowego wskazanego na białej liście podatników VAT.</w:t>
      </w:r>
    </w:p>
    <w:p w14:paraId="182B0709" w14:textId="77777777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Dane Zamawiającego do wystawiania faktury:</w:t>
      </w:r>
    </w:p>
    <w:p w14:paraId="45B9B079" w14:textId="77777777" w:rsidR="000179E6" w:rsidRPr="005878E1" w:rsidRDefault="000179E6" w:rsidP="00FD6772">
      <w:pPr>
        <w:pStyle w:val="NormalnyWeb"/>
        <w:spacing w:before="120" w:after="120" w:line="240" w:lineRule="auto"/>
        <w:ind w:left="426"/>
        <w:jc w:val="left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  <w:u w:val="single"/>
        </w:rPr>
        <w:t>Nabywca:</w:t>
      </w:r>
      <w:r w:rsidRPr="005878E1">
        <w:rPr>
          <w:rFonts w:ascii="Century Gothic" w:hAnsi="Century Gothic"/>
          <w:sz w:val="20"/>
          <w:szCs w:val="20"/>
        </w:rPr>
        <w:br/>
        <w:t>Miasto Poznań</w:t>
      </w:r>
      <w:r w:rsidRPr="005878E1">
        <w:rPr>
          <w:rFonts w:ascii="Century Gothic" w:hAnsi="Century Gothic"/>
          <w:sz w:val="20"/>
          <w:szCs w:val="20"/>
        </w:rPr>
        <w:br/>
        <w:t>pl. Kolegiacki 17</w:t>
      </w:r>
      <w:r w:rsidRPr="005878E1">
        <w:rPr>
          <w:rFonts w:ascii="Century Gothic" w:hAnsi="Century Gothic"/>
          <w:sz w:val="20"/>
          <w:szCs w:val="20"/>
        </w:rPr>
        <w:br/>
        <w:t>61-841 Poznań</w:t>
      </w:r>
      <w:r w:rsidRPr="005878E1">
        <w:rPr>
          <w:rFonts w:ascii="Century Gothic" w:hAnsi="Century Gothic"/>
          <w:sz w:val="20"/>
          <w:szCs w:val="20"/>
        </w:rPr>
        <w:br/>
        <w:t>NIP 209-00-01-440</w:t>
      </w:r>
    </w:p>
    <w:p w14:paraId="7FB3E161" w14:textId="77777777" w:rsidR="000179E6" w:rsidRPr="005878E1" w:rsidRDefault="000179E6" w:rsidP="00FD6772">
      <w:pPr>
        <w:pStyle w:val="NormalnyWeb"/>
        <w:spacing w:before="120" w:after="120" w:line="240" w:lineRule="auto"/>
        <w:ind w:left="426"/>
        <w:jc w:val="left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  <w:u w:val="single"/>
        </w:rPr>
        <w:t>Odbiorca :</w:t>
      </w:r>
      <w:r w:rsidRPr="005878E1">
        <w:rPr>
          <w:rFonts w:ascii="Century Gothic" w:hAnsi="Century Gothic"/>
          <w:sz w:val="20"/>
          <w:szCs w:val="20"/>
        </w:rPr>
        <w:br/>
        <w:t>Zarząd Geodezji i Katastru Miejskiego GEOPOZ</w:t>
      </w:r>
      <w:r w:rsidRPr="005878E1">
        <w:rPr>
          <w:rFonts w:ascii="Century Gothic" w:hAnsi="Century Gothic"/>
          <w:sz w:val="20"/>
          <w:szCs w:val="20"/>
        </w:rPr>
        <w:br/>
        <w:t>ul. Gronowa 20</w:t>
      </w:r>
      <w:r w:rsidRPr="005878E1">
        <w:rPr>
          <w:rFonts w:ascii="Century Gothic" w:hAnsi="Century Gothic"/>
          <w:sz w:val="20"/>
          <w:szCs w:val="20"/>
        </w:rPr>
        <w:br/>
        <w:t>61-655 Poznań</w:t>
      </w:r>
    </w:p>
    <w:p w14:paraId="32DA34C2" w14:textId="77777777" w:rsidR="000179E6" w:rsidRPr="005878E1" w:rsidRDefault="000179E6" w:rsidP="00FD6772">
      <w:pPr>
        <w:pStyle w:val="NormalnyWeb"/>
        <w:spacing w:after="240" w:line="240" w:lineRule="auto"/>
        <w:ind w:left="426"/>
        <w:jc w:val="left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W przypadku braku możliwości wystawienia faktury przez kontrahenta z pozycjami: Nabywca, Odbiorca można stosować w fakturach otrzymywanych w formie papierowej dotychczasową formę faktury:</w:t>
      </w:r>
    </w:p>
    <w:p w14:paraId="7826CD51" w14:textId="77777777" w:rsidR="000179E6" w:rsidRPr="005878E1" w:rsidRDefault="000179E6" w:rsidP="00FD6772">
      <w:pPr>
        <w:pStyle w:val="NormalnyWeb"/>
        <w:spacing w:after="0" w:line="240" w:lineRule="auto"/>
        <w:ind w:left="426"/>
        <w:jc w:val="left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lastRenderedPageBreak/>
        <w:t>Miasto Poznań</w:t>
      </w:r>
    </w:p>
    <w:p w14:paraId="039F8A46" w14:textId="77777777" w:rsidR="000179E6" w:rsidRPr="005878E1" w:rsidRDefault="000179E6" w:rsidP="00FD6772">
      <w:pPr>
        <w:pStyle w:val="NormalnyWeb"/>
        <w:spacing w:after="0" w:line="240" w:lineRule="auto"/>
        <w:ind w:left="426"/>
        <w:jc w:val="left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Zarząd Geodezji i Katastru Miejskiego GEOPOZ</w:t>
      </w:r>
    </w:p>
    <w:p w14:paraId="1A885DFF" w14:textId="77777777" w:rsidR="000179E6" w:rsidRPr="005878E1" w:rsidRDefault="000179E6" w:rsidP="00FD6772">
      <w:pPr>
        <w:pStyle w:val="NormalnyWeb"/>
        <w:spacing w:after="0" w:line="240" w:lineRule="auto"/>
        <w:ind w:left="426"/>
        <w:jc w:val="left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61-655 Poznań</w:t>
      </w:r>
    </w:p>
    <w:p w14:paraId="7C8ACCCF" w14:textId="77777777" w:rsidR="000179E6" w:rsidRPr="005878E1" w:rsidRDefault="000179E6" w:rsidP="00FD6772">
      <w:pPr>
        <w:pStyle w:val="NormalnyWeb"/>
        <w:spacing w:after="0" w:line="240" w:lineRule="auto"/>
        <w:ind w:left="426"/>
        <w:jc w:val="left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ul. Gronowa 20</w:t>
      </w:r>
    </w:p>
    <w:p w14:paraId="73E024D8" w14:textId="77777777" w:rsidR="000179E6" w:rsidRPr="005878E1" w:rsidRDefault="000179E6" w:rsidP="00FD6772">
      <w:pPr>
        <w:pStyle w:val="NormalnyWeb"/>
        <w:spacing w:after="0" w:line="240" w:lineRule="auto"/>
        <w:ind w:left="426"/>
        <w:jc w:val="left"/>
        <w:rPr>
          <w:rFonts w:ascii="Century Gothic" w:hAnsi="Century Gothic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NIP 209-00-01-440</w:t>
      </w:r>
    </w:p>
    <w:p w14:paraId="78F27836" w14:textId="77777777" w:rsidR="000179E6" w:rsidRPr="005878E1" w:rsidRDefault="000179E6" w:rsidP="00FD6772">
      <w:pPr>
        <w:pStyle w:val="NormalnyWeb"/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</w:p>
    <w:p w14:paraId="08FAB8AA" w14:textId="450E8C29" w:rsidR="000179E6" w:rsidRPr="005878E1" w:rsidRDefault="000179E6" w:rsidP="000179E6">
      <w:pPr>
        <w:pStyle w:val="Tekstpodstawowy"/>
        <w:numPr>
          <w:ilvl w:val="0"/>
          <w:numId w:val="4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t>W przypadku wystawienia ustrukturyzowanej faktury elektronicznej, musi ona zostać przesłana za pośrednictwem Platformy Elektronicznego Fakturowania, zgodnie z</w:t>
      </w:r>
      <w:r w:rsidR="00FD6772" w:rsidRPr="005878E1">
        <w:rPr>
          <w:rFonts w:ascii="Century Gothic" w:hAnsi="Century Gothic"/>
          <w:sz w:val="20"/>
          <w:szCs w:val="20"/>
        </w:rPr>
        <w:t> </w:t>
      </w:r>
      <w:r w:rsidRPr="005878E1">
        <w:rPr>
          <w:rFonts w:ascii="Century Gothic" w:hAnsi="Century Gothic"/>
          <w:sz w:val="20"/>
          <w:szCs w:val="20"/>
        </w:rPr>
        <w:t>przepisami ustawy z dnia 9 listopada o elektronicznym fakturowaniu w zamówieniach publicznych, koncesjach na roboty budowlane lub usługi oraz partnerstwie publiczno-prywatnym (Dz.</w:t>
      </w:r>
      <w:r w:rsidR="008B3001" w:rsidRPr="005878E1">
        <w:rPr>
          <w:rFonts w:ascii="Century Gothic" w:hAnsi="Century Gothic"/>
          <w:sz w:val="20"/>
          <w:szCs w:val="20"/>
        </w:rPr>
        <w:t xml:space="preserve"> </w:t>
      </w:r>
      <w:r w:rsidRPr="005878E1">
        <w:rPr>
          <w:rFonts w:ascii="Century Gothic" w:hAnsi="Century Gothic"/>
          <w:sz w:val="20"/>
          <w:szCs w:val="20"/>
        </w:rPr>
        <w:t>U. z 2018 r. poz.</w:t>
      </w:r>
      <w:r w:rsidR="008B3001" w:rsidRPr="005878E1">
        <w:rPr>
          <w:rFonts w:ascii="Century Gothic" w:hAnsi="Century Gothic"/>
          <w:sz w:val="20"/>
          <w:szCs w:val="20"/>
        </w:rPr>
        <w:t xml:space="preserve"> </w:t>
      </w:r>
      <w:r w:rsidRPr="005878E1">
        <w:rPr>
          <w:rFonts w:ascii="Century Gothic" w:hAnsi="Century Gothic"/>
          <w:sz w:val="20"/>
          <w:szCs w:val="20"/>
        </w:rPr>
        <w:t>2191</w:t>
      </w:r>
      <w:r w:rsidR="008B3001" w:rsidRPr="005878E1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8B3001" w:rsidRPr="005878E1">
        <w:rPr>
          <w:rFonts w:ascii="Century Gothic" w:hAnsi="Century Gothic"/>
          <w:sz w:val="20"/>
          <w:szCs w:val="20"/>
        </w:rPr>
        <w:t>późn</w:t>
      </w:r>
      <w:proofErr w:type="spellEnd"/>
      <w:r w:rsidR="008B3001" w:rsidRPr="005878E1">
        <w:rPr>
          <w:rFonts w:ascii="Century Gothic" w:hAnsi="Century Gothic"/>
          <w:sz w:val="20"/>
          <w:szCs w:val="20"/>
        </w:rPr>
        <w:t>. zm.</w:t>
      </w:r>
      <w:r w:rsidRPr="005878E1">
        <w:rPr>
          <w:rFonts w:ascii="Century Gothic" w:hAnsi="Century Gothic"/>
          <w:sz w:val="20"/>
          <w:szCs w:val="20"/>
        </w:rPr>
        <w:t>). Identyfikatorem zamawiającego jest nr GLN 5907459620375.</w:t>
      </w:r>
    </w:p>
    <w:p w14:paraId="129C51BB" w14:textId="77777777" w:rsidR="000179E6" w:rsidRPr="005878E1" w:rsidRDefault="000179E6" w:rsidP="009B2C96">
      <w:pPr>
        <w:pStyle w:val="Tekstpodstawowy"/>
        <w:rPr>
          <w:rFonts w:ascii="Century Gothic" w:hAnsi="Century Gothic" w:cs="Arial"/>
          <w:sz w:val="20"/>
          <w:szCs w:val="20"/>
        </w:rPr>
      </w:pPr>
    </w:p>
    <w:p w14:paraId="11F81C86" w14:textId="77777777" w:rsidR="009B2C96" w:rsidRPr="005878E1" w:rsidRDefault="009B2C96" w:rsidP="009B2C96">
      <w:pPr>
        <w:jc w:val="center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§ 7.</w:t>
      </w:r>
    </w:p>
    <w:p w14:paraId="766AECE2" w14:textId="77777777" w:rsidR="009B2C96" w:rsidRPr="005878E1" w:rsidRDefault="009B2C96" w:rsidP="009B2C96">
      <w:pPr>
        <w:jc w:val="center"/>
        <w:rPr>
          <w:rFonts w:ascii="Century Gothic" w:eastAsia="Arial Unicode MS" w:hAnsi="Century Gothic"/>
          <w:sz w:val="20"/>
          <w:szCs w:val="20"/>
        </w:rPr>
      </w:pPr>
    </w:p>
    <w:p w14:paraId="7F0EA0BF" w14:textId="77777777" w:rsidR="009B2C96" w:rsidRPr="005878E1" w:rsidRDefault="009B2C96" w:rsidP="009B2C96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Strony postanawiają, że obowiązującą je formę odszkodow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ania</w:t>
        </w:r>
      </w:smartTag>
      <w:r w:rsidRPr="005878E1">
        <w:rPr>
          <w:rFonts w:ascii="Century Gothic" w:hAnsi="Century Gothic" w:cs="Arial"/>
          <w:sz w:val="20"/>
          <w:szCs w:val="20"/>
        </w:rPr>
        <w:t xml:space="preserve"> stanowią kary umowne.</w:t>
      </w:r>
    </w:p>
    <w:p w14:paraId="6F39A8F5" w14:textId="319D8BD7" w:rsidR="009B2C96" w:rsidRPr="005878E1" w:rsidRDefault="009B2C96" w:rsidP="009B2C96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W przypadku nieterminowej dostawy, Wykonawca zapłaci Zamawiającemu karę umowną w wysokości </w:t>
      </w:r>
      <w:r w:rsidR="00702399" w:rsidRPr="005878E1">
        <w:rPr>
          <w:rFonts w:ascii="Century Gothic" w:hAnsi="Century Gothic" w:cs="Arial"/>
          <w:sz w:val="20"/>
          <w:szCs w:val="20"/>
        </w:rPr>
        <w:t>0,2</w:t>
      </w:r>
      <w:r w:rsidRPr="005878E1">
        <w:rPr>
          <w:rFonts w:ascii="Century Gothic" w:hAnsi="Century Gothic" w:cs="Arial"/>
          <w:sz w:val="20"/>
          <w:szCs w:val="20"/>
        </w:rPr>
        <w:t xml:space="preserve">% ceny brutto wymienionej w § 6 ust. 2, za każdy dzień zwłoki. Zamawiający nie dopuszcza </w:t>
      </w:r>
      <w:r w:rsidR="00605FC8">
        <w:rPr>
          <w:rFonts w:ascii="Century Gothic" w:hAnsi="Century Gothic" w:cs="Arial"/>
          <w:sz w:val="20"/>
          <w:szCs w:val="20"/>
        </w:rPr>
        <w:t>zwłoki dłuższej</w:t>
      </w:r>
      <w:r w:rsidRPr="005878E1">
        <w:rPr>
          <w:rFonts w:ascii="Century Gothic" w:hAnsi="Century Gothic" w:cs="Arial"/>
          <w:sz w:val="20"/>
          <w:szCs w:val="20"/>
        </w:rPr>
        <w:t xml:space="preserve"> niż 6 dni. W przypadku </w:t>
      </w:r>
      <w:r w:rsidR="00605FC8">
        <w:rPr>
          <w:rFonts w:ascii="Century Gothic" w:hAnsi="Century Gothic" w:cs="Arial"/>
          <w:sz w:val="20"/>
          <w:szCs w:val="20"/>
        </w:rPr>
        <w:t>zwłoki trwającej dłużej</w:t>
      </w:r>
      <w:r w:rsidRPr="005878E1">
        <w:rPr>
          <w:rFonts w:ascii="Century Gothic" w:hAnsi="Century Gothic" w:cs="Arial"/>
          <w:sz w:val="20"/>
          <w:szCs w:val="20"/>
        </w:rPr>
        <w:t xml:space="preserve"> niż 6 dni Zamawiający ma prawo do natychmiastowego odstąpienia od umowy z winy Wykonawcy.</w:t>
      </w:r>
    </w:p>
    <w:p w14:paraId="1213BCA9" w14:textId="77777777" w:rsidR="009B2C96" w:rsidRPr="005878E1" w:rsidRDefault="009B2C96" w:rsidP="009B2C96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Za odstąpienie od umowy przez Wykonawcę z przyczyn leżących po stronie Zamawiającego, Zamawiający zapłaci Wykonawcy 20% wynagrodzenia umownego brutto.</w:t>
      </w:r>
    </w:p>
    <w:p w14:paraId="1A396A66" w14:textId="441ACFB3" w:rsidR="009B2C96" w:rsidRPr="005878E1" w:rsidRDefault="009B2C96" w:rsidP="009B2C96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Za odstąpienie od umowy przez Zamawiającego z przyczyn leżących po stronie Wykonawcy, Wykonawca zapłaci Zamawiającemu 20% wynagrodzenia umownego brutto.</w:t>
      </w:r>
    </w:p>
    <w:p w14:paraId="539EE20A" w14:textId="2F2114C8" w:rsidR="002947F2" w:rsidRPr="005878E1" w:rsidRDefault="002947F2" w:rsidP="009B2C96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Łączna maksymalna wysokość kar umownych, które mogą dochodzić strony wynosi 30% wartości umowy.</w:t>
      </w:r>
    </w:p>
    <w:p w14:paraId="27B39E14" w14:textId="77777777" w:rsidR="009B2C96" w:rsidRPr="005878E1" w:rsidRDefault="009B2C96" w:rsidP="009B2C96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Postanowienia ust. 1-4 nie wykluczają stronom umowy prawa do dochodzenia odszkodow</w:t>
      </w:r>
      <w:smartTag w:uri="urn:schemas-microsoft-com:office:smarttags" w:element="PersonName">
        <w:r w:rsidRPr="005878E1">
          <w:rPr>
            <w:rFonts w:ascii="Century Gothic" w:hAnsi="Century Gothic" w:cs="Arial"/>
            <w:sz w:val="20"/>
            <w:szCs w:val="20"/>
          </w:rPr>
          <w:t>ania</w:t>
        </w:r>
      </w:smartTag>
      <w:r w:rsidRPr="005878E1">
        <w:rPr>
          <w:rFonts w:ascii="Century Gothic" w:hAnsi="Century Gothic" w:cs="Arial"/>
          <w:sz w:val="20"/>
          <w:szCs w:val="20"/>
        </w:rPr>
        <w:t xml:space="preserve"> na zasadach ogólnych.</w:t>
      </w:r>
    </w:p>
    <w:p w14:paraId="30C422A2" w14:textId="77777777" w:rsidR="009B2C96" w:rsidRPr="005878E1" w:rsidRDefault="009B2C96" w:rsidP="009B2C96">
      <w:pPr>
        <w:pStyle w:val="Listownik"/>
        <w:spacing w:line="360" w:lineRule="auto"/>
        <w:jc w:val="center"/>
        <w:rPr>
          <w:rFonts w:ascii="Century Gothic" w:hAnsi="Century Gothic" w:cs="Arial"/>
          <w:sz w:val="20"/>
        </w:rPr>
      </w:pPr>
    </w:p>
    <w:p w14:paraId="6F71719F" w14:textId="0AB5EFD1" w:rsidR="009B2C96" w:rsidRPr="005878E1" w:rsidRDefault="009B2C96" w:rsidP="009B2C96">
      <w:pPr>
        <w:pStyle w:val="Listownik"/>
        <w:spacing w:line="360" w:lineRule="auto"/>
        <w:jc w:val="center"/>
        <w:rPr>
          <w:rFonts w:ascii="Century Gothic" w:hAnsi="Century Gothic" w:cs="Arial"/>
          <w:sz w:val="20"/>
        </w:rPr>
      </w:pPr>
      <w:r w:rsidRPr="005878E1">
        <w:rPr>
          <w:rFonts w:ascii="Century Gothic" w:hAnsi="Century Gothic" w:cs="Arial"/>
          <w:sz w:val="20"/>
        </w:rPr>
        <w:t xml:space="preserve">§ </w:t>
      </w:r>
      <w:r w:rsidR="006D0D2A" w:rsidRPr="005878E1">
        <w:rPr>
          <w:rFonts w:ascii="Century Gothic" w:hAnsi="Century Gothic" w:cs="Arial"/>
          <w:sz w:val="20"/>
        </w:rPr>
        <w:t>8</w:t>
      </w:r>
      <w:r w:rsidRPr="005878E1">
        <w:rPr>
          <w:rFonts w:ascii="Century Gothic" w:hAnsi="Century Gothic" w:cs="Arial"/>
          <w:sz w:val="20"/>
        </w:rPr>
        <w:t xml:space="preserve">. </w:t>
      </w:r>
    </w:p>
    <w:p w14:paraId="6E20D99E" w14:textId="77777777" w:rsidR="009B2C96" w:rsidRPr="005878E1" w:rsidRDefault="009B2C96" w:rsidP="009B2C9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Zmiany niniejszej umowy wymagają formy pisemnej.</w:t>
      </w:r>
    </w:p>
    <w:p w14:paraId="7D498226" w14:textId="31267225" w:rsidR="009B2C96" w:rsidRPr="005878E1" w:rsidRDefault="009B2C96" w:rsidP="009B2C9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Zmian umowy można dokonywać wyłącznie na zasadach określonych w ustaw</w:t>
      </w:r>
      <w:r w:rsidR="00502FF4" w:rsidRPr="005878E1">
        <w:rPr>
          <w:rFonts w:ascii="Century Gothic" w:hAnsi="Century Gothic" w:cs="Arial"/>
          <w:sz w:val="20"/>
          <w:szCs w:val="20"/>
        </w:rPr>
        <w:t>ie</w:t>
      </w:r>
      <w:r w:rsidRPr="005878E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5878E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5878E1">
        <w:rPr>
          <w:rFonts w:ascii="Century Gothic" w:hAnsi="Century Gothic" w:cs="Arial"/>
          <w:sz w:val="20"/>
          <w:szCs w:val="20"/>
        </w:rPr>
        <w:t xml:space="preserve"> oraz</w:t>
      </w:r>
      <w:r w:rsidR="00502FF4" w:rsidRPr="005878E1">
        <w:rPr>
          <w:rFonts w:ascii="Century Gothic" w:hAnsi="Century Gothic" w:cs="Arial"/>
          <w:sz w:val="20"/>
          <w:szCs w:val="20"/>
        </w:rPr>
        <w:t> </w:t>
      </w:r>
      <w:r w:rsidRPr="005878E1">
        <w:rPr>
          <w:rFonts w:ascii="Century Gothic" w:hAnsi="Century Gothic" w:cs="Arial"/>
          <w:sz w:val="20"/>
          <w:szCs w:val="20"/>
        </w:rPr>
        <w:t>wskazanych i opisanych w SWZ.</w:t>
      </w:r>
    </w:p>
    <w:p w14:paraId="0812E079" w14:textId="3693185F" w:rsidR="009B2C96" w:rsidRPr="005878E1" w:rsidRDefault="009B2C96" w:rsidP="009B2C9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Zmiana umowy dokonana z naruszeniem przepisu ust. 1 i 2 </w:t>
      </w:r>
      <w:r w:rsidR="002947F2" w:rsidRPr="005878E1">
        <w:rPr>
          <w:rFonts w:ascii="Century Gothic" w:hAnsi="Century Gothic" w:cs="Arial"/>
          <w:sz w:val="20"/>
          <w:szCs w:val="20"/>
        </w:rPr>
        <w:t>podlega unieważnieniu</w:t>
      </w:r>
      <w:r w:rsidRPr="005878E1">
        <w:rPr>
          <w:rFonts w:ascii="Century Gothic" w:hAnsi="Century Gothic" w:cs="Arial"/>
          <w:sz w:val="20"/>
          <w:szCs w:val="20"/>
        </w:rPr>
        <w:t>.</w:t>
      </w:r>
    </w:p>
    <w:p w14:paraId="573A2E63" w14:textId="77777777" w:rsidR="009B2C96" w:rsidRPr="005878E1" w:rsidRDefault="009B2C96" w:rsidP="009B2C96">
      <w:pPr>
        <w:pStyle w:val="Tekstpodstawowy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</w:p>
    <w:p w14:paraId="36A8C974" w14:textId="4B6881D5" w:rsidR="009B2C96" w:rsidRPr="005878E1" w:rsidRDefault="009B2C96" w:rsidP="009B2C96">
      <w:pPr>
        <w:pStyle w:val="Tekstpodstawowy"/>
        <w:jc w:val="center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§ </w:t>
      </w:r>
      <w:r w:rsidR="005B7C9E" w:rsidRPr="005878E1">
        <w:rPr>
          <w:rFonts w:ascii="Century Gothic" w:hAnsi="Century Gothic" w:cs="Arial"/>
          <w:sz w:val="20"/>
          <w:szCs w:val="20"/>
        </w:rPr>
        <w:t>9</w:t>
      </w:r>
      <w:r w:rsidRPr="005878E1">
        <w:rPr>
          <w:rFonts w:ascii="Century Gothic" w:hAnsi="Century Gothic" w:cs="Arial"/>
          <w:sz w:val="20"/>
          <w:szCs w:val="20"/>
        </w:rPr>
        <w:t xml:space="preserve">. </w:t>
      </w:r>
    </w:p>
    <w:p w14:paraId="044531C6" w14:textId="77777777" w:rsidR="0067345F" w:rsidRPr="005878E1" w:rsidRDefault="0067345F" w:rsidP="0067345F">
      <w:pPr>
        <w:pStyle w:val="Tekstpodstawowy3"/>
        <w:numPr>
          <w:ilvl w:val="0"/>
          <w:numId w:val="2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Wykonawca oświadcza, że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 w celu ubiegania się o udzielenie zamówienia publicznego w niniejszym postępowaniu.</w:t>
      </w:r>
    </w:p>
    <w:p w14:paraId="6D93291B" w14:textId="77777777" w:rsidR="009B2C96" w:rsidRPr="005878E1" w:rsidRDefault="009B2C96" w:rsidP="009B2C96">
      <w:pPr>
        <w:pStyle w:val="Tekstpodstawowy3"/>
        <w:numPr>
          <w:ilvl w:val="0"/>
          <w:numId w:val="2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W sprawach nieuregulowanych w niniejszej umowie zastosowanie mają przepisy ustawy </w:t>
      </w:r>
      <w:r w:rsidRPr="005878E1">
        <w:rPr>
          <w:rFonts w:ascii="Century Gothic" w:hAnsi="Century Gothic" w:cs="Arial"/>
          <w:sz w:val="20"/>
          <w:szCs w:val="20"/>
        </w:rPr>
        <w:br/>
        <w:t xml:space="preserve">z dnia 23 kwietnia 1964 r. - Kodeks cywilny, jeżeli nie stanowią inaczej przepisy ustawy z dnia </w:t>
      </w:r>
      <w:r w:rsidR="00BF08C5" w:rsidRPr="005878E1">
        <w:rPr>
          <w:rFonts w:ascii="Century Gothic" w:hAnsi="Century Gothic" w:cs="Arial"/>
          <w:sz w:val="20"/>
          <w:szCs w:val="20"/>
        </w:rPr>
        <w:t>11</w:t>
      </w:r>
      <w:r w:rsidRPr="005878E1">
        <w:rPr>
          <w:rFonts w:ascii="Century Gothic" w:hAnsi="Century Gothic" w:cs="Arial"/>
          <w:sz w:val="20"/>
          <w:szCs w:val="20"/>
        </w:rPr>
        <w:t xml:space="preserve"> </w:t>
      </w:r>
      <w:r w:rsidR="00BF08C5" w:rsidRPr="005878E1">
        <w:rPr>
          <w:rFonts w:ascii="Century Gothic" w:hAnsi="Century Gothic" w:cs="Arial"/>
          <w:sz w:val="20"/>
          <w:szCs w:val="20"/>
        </w:rPr>
        <w:t>września</w:t>
      </w:r>
      <w:r w:rsidRPr="005878E1">
        <w:rPr>
          <w:rFonts w:ascii="Century Gothic" w:hAnsi="Century Gothic" w:cs="Arial"/>
          <w:sz w:val="20"/>
          <w:szCs w:val="20"/>
        </w:rPr>
        <w:t xml:space="preserve"> 20</w:t>
      </w:r>
      <w:r w:rsidR="00BF08C5" w:rsidRPr="005878E1">
        <w:rPr>
          <w:rFonts w:ascii="Century Gothic" w:hAnsi="Century Gothic" w:cs="Arial"/>
          <w:sz w:val="20"/>
          <w:szCs w:val="20"/>
        </w:rPr>
        <w:t>19</w:t>
      </w:r>
      <w:r w:rsidRPr="005878E1">
        <w:rPr>
          <w:rFonts w:ascii="Century Gothic" w:hAnsi="Century Gothic" w:cs="Arial"/>
          <w:sz w:val="20"/>
          <w:szCs w:val="20"/>
        </w:rPr>
        <w:t xml:space="preserve"> roku – Prawo zamówień publicznych</w:t>
      </w:r>
      <w:r w:rsidR="00BF08C5" w:rsidRPr="005878E1">
        <w:rPr>
          <w:rFonts w:ascii="Century Gothic" w:hAnsi="Century Gothic" w:cs="Arial"/>
          <w:sz w:val="20"/>
          <w:szCs w:val="20"/>
        </w:rPr>
        <w:t>.</w:t>
      </w:r>
    </w:p>
    <w:p w14:paraId="419CE925" w14:textId="77777777" w:rsidR="009B2C96" w:rsidRPr="005878E1" w:rsidRDefault="009B2C96" w:rsidP="009B2C96">
      <w:pPr>
        <w:pStyle w:val="Tekstpodstawowy3"/>
        <w:numPr>
          <w:ilvl w:val="0"/>
          <w:numId w:val="2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Spory powstałe na tle realizacji niniejszej umowy będą rozstrzygane przez Sąd powszechny w Poznaniu.</w:t>
      </w:r>
    </w:p>
    <w:p w14:paraId="3BA8FF7E" w14:textId="77777777" w:rsidR="009B2C96" w:rsidRPr="005878E1" w:rsidRDefault="009B2C96" w:rsidP="009B2C96">
      <w:pPr>
        <w:pStyle w:val="Tekstpodstawowy3"/>
        <w:numPr>
          <w:ilvl w:val="0"/>
          <w:numId w:val="2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Umowę sporządzono w czterech jednobrzmiących egzemplarzach na prawach oryginału, jeden egzemplarz otrzymuje Wykonawca trzy egzemplarze Zamawiający.</w:t>
      </w:r>
    </w:p>
    <w:p w14:paraId="5D5E5073" w14:textId="77777777" w:rsidR="009B2C96" w:rsidRPr="005878E1" w:rsidRDefault="009B2C96" w:rsidP="009B2C96">
      <w:pPr>
        <w:pStyle w:val="Tekstpodstawowy3"/>
        <w:numPr>
          <w:ilvl w:val="0"/>
          <w:numId w:val="21"/>
        </w:numPr>
        <w:tabs>
          <w:tab w:val="clear" w:pos="720"/>
        </w:tabs>
        <w:spacing w:after="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Załączniki do umowy:</w:t>
      </w:r>
    </w:p>
    <w:p w14:paraId="06413727" w14:textId="77777777" w:rsidR="009B2C96" w:rsidRPr="005878E1" w:rsidRDefault="009B2C96" w:rsidP="009B2C96">
      <w:pPr>
        <w:pStyle w:val="Tekstpodstawowy"/>
        <w:numPr>
          <w:ilvl w:val="2"/>
          <w:numId w:val="7"/>
        </w:numPr>
        <w:tabs>
          <w:tab w:val="clear" w:pos="5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 w:cs="Arial"/>
          <w:sz w:val="20"/>
          <w:szCs w:val="20"/>
        </w:rPr>
        <w:t>Formularz ofertowy Wykonawcy</w:t>
      </w:r>
      <w:r w:rsidR="006B1600" w:rsidRPr="005878E1">
        <w:rPr>
          <w:rFonts w:ascii="Century Gothic" w:hAnsi="Century Gothic" w:cs="Arial"/>
          <w:sz w:val="20"/>
          <w:szCs w:val="20"/>
        </w:rPr>
        <w:t>;</w:t>
      </w:r>
    </w:p>
    <w:p w14:paraId="0EED91D0" w14:textId="77777777" w:rsidR="009B2C96" w:rsidRPr="005878E1" w:rsidRDefault="009B2C96" w:rsidP="009B2C96">
      <w:pPr>
        <w:pStyle w:val="Tekstpodstawowy"/>
        <w:numPr>
          <w:ilvl w:val="2"/>
          <w:numId w:val="7"/>
        </w:numPr>
        <w:tabs>
          <w:tab w:val="clear" w:pos="5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  <w:r w:rsidRPr="005878E1">
        <w:rPr>
          <w:rFonts w:ascii="Century Gothic" w:hAnsi="Century Gothic"/>
          <w:sz w:val="20"/>
          <w:szCs w:val="20"/>
        </w:rPr>
        <w:lastRenderedPageBreak/>
        <w:t>Specyfikacja techniczna</w:t>
      </w:r>
      <w:r w:rsidR="0067345F" w:rsidRPr="005878E1">
        <w:rPr>
          <w:rFonts w:ascii="Century Gothic" w:hAnsi="Century Gothic"/>
          <w:sz w:val="20"/>
          <w:szCs w:val="20"/>
        </w:rPr>
        <w:t xml:space="preserve"> </w:t>
      </w:r>
      <w:r w:rsidR="006B1600" w:rsidRPr="005878E1">
        <w:rPr>
          <w:rFonts w:ascii="Century Gothic" w:hAnsi="Century Gothic"/>
          <w:sz w:val="20"/>
          <w:szCs w:val="20"/>
        </w:rPr>
        <w:t>–</w:t>
      </w:r>
      <w:r w:rsidR="0067345F" w:rsidRPr="005878E1">
        <w:rPr>
          <w:rFonts w:ascii="Century Gothic" w:hAnsi="Century Gothic"/>
          <w:sz w:val="20"/>
          <w:szCs w:val="20"/>
        </w:rPr>
        <w:t xml:space="preserve"> OZP</w:t>
      </w:r>
      <w:r w:rsidR="006B1600" w:rsidRPr="005878E1">
        <w:rPr>
          <w:rFonts w:ascii="Century Gothic" w:hAnsi="Century Gothic"/>
          <w:sz w:val="20"/>
          <w:szCs w:val="20"/>
        </w:rPr>
        <w:t>.</w:t>
      </w:r>
    </w:p>
    <w:p w14:paraId="4AFF8658" w14:textId="77777777" w:rsidR="009B2C96" w:rsidRPr="005878E1" w:rsidRDefault="009B2C96" w:rsidP="009B2C96">
      <w:pPr>
        <w:pStyle w:val="Listownik"/>
        <w:rPr>
          <w:rFonts w:ascii="Century Gothic" w:hAnsi="Century Gothic" w:cs="Arial"/>
          <w:sz w:val="20"/>
        </w:rPr>
      </w:pPr>
    </w:p>
    <w:p w14:paraId="47D1B722" w14:textId="77777777" w:rsidR="009B2C96" w:rsidRPr="005878E1" w:rsidRDefault="009B2C96" w:rsidP="009B2C96">
      <w:pPr>
        <w:pStyle w:val="Listownik"/>
        <w:rPr>
          <w:rFonts w:ascii="Century Gothic" w:hAnsi="Century Gothic" w:cs="Arial"/>
          <w:sz w:val="20"/>
        </w:rPr>
      </w:pPr>
    </w:p>
    <w:p w14:paraId="536B7309" w14:textId="77777777" w:rsidR="009B2C96" w:rsidRPr="005878E1" w:rsidRDefault="009B2C96" w:rsidP="009B2C96">
      <w:pPr>
        <w:pStyle w:val="Listownik"/>
        <w:rPr>
          <w:rFonts w:ascii="Century Gothic" w:hAnsi="Century Gothic" w:cs="Arial"/>
          <w:sz w:val="20"/>
        </w:rPr>
      </w:pPr>
    </w:p>
    <w:p w14:paraId="5C28F862" w14:textId="77777777" w:rsidR="009B2C96" w:rsidRPr="005878E1" w:rsidRDefault="009B2C96" w:rsidP="009B2C96">
      <w:pPr>
        <w:pStyle w:val="Tekstpodstawowy"/>
        <w:jc w:val="center"/>
        <w:rPr>
          <w:rFonts w:ascii="Century Gothic" w:hAnsi="Century Gothic" w:cs="Arial"/>
          <w:sz w:val="20"/>
        </w:rPr>
      </w:pPr>
      <w:r w:rsidRPr="005878E1">
        <w:rPr>
          <w:rFonts w:ascii="Century Gothic" w:hAnsi="Century Gothic" w:cs="Arial"/>
          <w:sz w:val="20"/>
          <w:szCs w:val="20"/>
        </w:rPr>
        <w:t xml:space="preserve">     ZAMAWIAJĄCY </w:t>
      </w:r>
      <w:r w:rsidRPr="005878E1">
        <w:rPr>
          <w:rFonts w:ascii="Century Gothic" w:hAnsi="Century Gothic" w:cs="Arial"/>
          <w:sz w:val="20"/>
          <w:szCs w:val="20"/>
        </w:rPr>
        <w:tab/>
      </w:r>
      <w:r w:rsidRPr="005878E1">
        <w:rPr>
          <w:rFonts w:ascii="Century Gothic" w:hAnsi="Century Gothic" w:cs="Arial"/>
          <w:sz w:val="20"/>
          <w:szCs w:val="20"/>
        </w:rPr>
        <w:tab/>
      </w:r>
      <w:r w:rsidRPr="005878E1">
        <w:rPr>
          <w:rFonts w:ascii="Century Gothic" w:hAnsi="Century Gothic" w:cs="Arial"/>
          <w:sz w:val="20"/>
          <w:szCs w:val="20"/>
        </w:rPr>
        <w:tab/>
      </w:r>
      <w:r w:rsidRPr="005878E1">
        <w:rPr>
          <w:rFonts w:ascii="Century Gothic" w:hAnsi="Century Gothic" w:cs="Arial"/>
          <w:sz w:val="20"/>
          <w:szCs w:val="20"/>
        </w:rPr>
        <w:tab/>
      </w:r>
      <w:r w:rsidRPr="005878E1">
        <w:rPr>
          <w:rFonts w:ascii="Century Gothic" w:hAnsi="Century Gothic" w:cs="Arial"/>
          <w:sz w:val="20"/>
          <w:szCs w:val="20"/>
        </w:rPr>
        <w:tab/>
      </w:r>
      <w:r w:rsidRPr="005878E1">
        <w:rPr>
          <w:rFonts w:ascii="Century Gothic" w:hAnsi="Century Gothic" w:cs="Arial"/>
          <w:sz w:val="20"/>
          <w:szCs w:val="20"/>
        </w:rPr>
        <w:tab/>
      </w:r>
      <w:r w:rsidRPr="005878E1">
        <w:rPr>
          <w:rFonts w:ascii="Century Gothic" w:hAnsi="Century Gothic" w:cs="Arial"/>
          <w:sz w:val="20"/>
          <w:szCs w:val="20"/>
        </w:rPr>
        <w:tab/>
      </w:r>
      <w:r w:rsidRPr="005878E1">
        <w:rPr>
          <w:rFonts w:ascii="Century Gothic" w:hAnsi="Century Gothic" w:cs="Arial"/>
          <w:sz w:val="20"/>
          <w:szCs w:val="20"/>
        </w:rPr>
        <w:tab/>
        <w:t>WYKONAWCA</w:t>
      </w:r>
    </w:p>
    <w:p w14:paraId="2ACDB8D2" w14:textId="77777777" w:rsidR="00EA150F" w:rsidRPr="005878E1" w:rsidRDefault="00EA150F" w:rsidP="00EA150F">
      <w:pPr>
        <w:pStyle w:val="Tekstpodstawowy"/>
        <w:spacing w:after="0"/>
        <w:rPr>
          <w:rFonts w:ascii="Century Gothic" w:hAnsi="Century Gothic" w:cs="Arial"/>
          <w:sz w:val="20"/>
          <w:szCs w:val="20"/>
        </w:rPr>
      </w:pPr>
    </w:p>
    <w:p w14:paraId="31381560" w14:textId="77777777" w:rsidR="00EA150F" w:rsidRPr="005878E1" w:rsidRDefault="00EA150F" w:rsidP="00EA150F">
      <w:pPr>
        <w:pStyle w:val="Tekstpodstawowy"/>
        <w:spacing w:after="0"/>
        <w:rPr>
          <w:rFonts w:ascii="Century Gothic" w:hAnsi="Century Gothic" w:cs="Arial"/>
          <w:sz w:val="20"/>
          <w:szCs w:val="20"/>
        </w:rPr>
      </w:pPr>
    </w:p>
    <w:sectPr w:rsidR="00EA150F" w:rsidRPr="005878E1" w:rsidSect="0005370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5959" w14:textId="77777777" w:rsidR="00422112" w:rsidRDefault="00422112">
      <w:r>
        <w:separator/>
      </w:r>
    </w:p>
  </w:endnote>
  <w:endnote w:type="continuationSeparator" w:id="0">
    <w:p w14:paraId="6979AA0B" w14:textId="77777777" w:rsidR="00422112" w:rsidRDefault="0042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3F1B" w14:textId="77777777" w:rsidR="00B60045" w:rsidRDefault="00B600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B296AD" w14:textId="77777777" w:rsidR="00B60045" w:rsidRDefault="00B6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C023" w14:textId="77777777" w:rsidR="00B60045" w:rsidRDefault="00B6004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4352" w14:textId="4432149C" w:rsidR="00B60045" w:rsidRDefault="00C53DB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8B5A2" wp14:editId="28118BEF">
          <wp:simplePos x="0" y="0"/>
          <wp:positionH relativeFrom="column">
            <wp:posOffset>-151130</wp:posOffset>
          </wp:positionH>
          <wp:positionV relativeFrom="paragraph">
            <wp:posOffset>-350520</wp:posOffset>
          </wp:positionV>
          <wp:extent cx="6324600" cy="8001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0C4E" w14:textId="77777777" w:rsidR="00422112" w:rsidRDefault="00422112">
      <w:r>
        <w:separator/>
      </w:r>
    </w:p>
  </w:footnote>
  <w:footnote w:type="continuationSeparator" w:id="0">
    <w:p w14:paraId="0F3B15D2" w14:textId="77777777" w:rsidR="00422112" w:rsidRDefault="0042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C52E" w14:textId="59B1EEAD" w:rsidR="00B60045" w:rsidRDefault="00C53DBA">
    <w:pPr>
      <w:pStyle w:val="a"/>
    </w:pPr>
    <w:r>
      <w:rPr>
        <w:noProof/>
      </w:rPr>
      <w:drawing>
        <wp:anchor distT="0" distB="180340" distL="2520315" distR="114300" simplePos="0" relativeHeight="251657216" behindDoc="1" locked="0" layoutInCell="1" allowOverlap="1" wp14:anchorId="74ED1F5A" wp14:editId="2FBF51CD">
          <wp:simplePos x="0" y="0"/>
          <wp:positionH relativeFrom="column">
            <wp:posOffset>2439670</wp:posOffset>
          </wp:positionH>
          <wp:positionV relativeFrom="paragraph">
            <wp:posOffset>107315</wp:posOffset>
          </wp:positionV>
          <wp:extent cx="3803650" cy="8616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688"/>
    <w:multiLevelType w:val="hybridMultilevel"/>
    <w:tmpl w:val="4288D60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EBDAC6F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4C4947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 w:tplc="10E6A4B0">
      <w:start w:val="1"/>
      <w:numFmt w:val="upperRoman"/>
      <w:lvlText w:val="%4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9C3227"/>
    <w:multiLevelType w:val="multilevel"/>
    <w:tmpl w:val="3D1CEE6E"/>
    <w:lvl w:ilvl="0">
      <w:start w:val="1"/>
      <w:numFmt w:val="decimal"/>
      <w:lvlText w:val="%1)"/>
      <w:lvlJc w:val="left"/>
      <w:pPr>
        <w:tabs>
          <w:tab w:val="num" w:pos="1448"/>
        </w:tabs>
        <w:ind w:left="1448" w:hanging="368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52A7"/>
    <w:multiLevelType w:val="hybridMultilevel"/>
    <w:tmpl w:val="5F1C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DA41D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BA7E12"/>
    <w:multiLevelType w:val="singleLevel"/>
    <w:tmpl w:val="CE16993A"/>
    <w:lvl w:ilvl="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</w:abstractNum>
  <w:abstractNum w:abstractNumId="5" w15:restartNumberingAfterBreak="0">
    <w:nsid w:val="1A833B73"/>
    <w:multiLevelType w:val="hybridMultilevel"/>
    <w:tmpl w:val="CA2699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BF00492"/>
    <w:multiLevelType w:val="hybridMultilevel"/>
    <w:tmpl w:val="E19A64D0"/>
    <w:lvl w:ilvl="0" w:tplc="207EF6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8" w15:restartNumberingAfterBreak="0">
    <w:nsid w:val="20365D69"/>
    <w:multiLevelType w:val="hybridMultilevel"/>
    <w:tmpl w:val="BFC69C1C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8852D0A"/>
    <w:multiLevelType w:val="hybridMultilevel"/>
    <w:tmpl w:val="14682BCC"/>
    <w:lvl w:ilvl="0" w:tplc="382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728C1"/>
    <w:multiLevelType w:val="hybridMultilevel"/>
    <w:tmpl w:val="9BD82D2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A2E7E"/>
    <w:multiLevelType w:val="hybridMultilevel"/>
    <w:tmpl w:val="98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81007"/>
    <w:multiLevelType w:val="hybridMultilevel"/>
    <w:tmpl w:val="2714A5D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360"/>
        </w:tabs>
        <w:ind w:left="360" w:hanging="180"/>
      </w:pPr>
    </w:lvl>
    <w:lvl w:ilvl="2" w:tplc="04150011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A0C9E40">
      <w:start w:val="1"/>
      <w:numFmt w:val="lowerLetter"/>
      <w:lvlText w:val="%5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C43BB4"/>
    <w:multiLevelType w:val="hybridMultilevel"/>
    <w:tmpl w:val="EF88DFD8"/>
    <w:lvl w:ilvl="0" w:tplc="63960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1152F"/>
    <w:multiLevelType w:val="hybridMultilevel"/>
    <w:tmpl w:val="3980613E"/>
    <w:lvl w:ilvl="0" w:tplc="BE18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8D19E">
      <w:start w:val="1"/>
      <w:numFmt w:val="lowerLetter"/>
      <w:lvlText w:val="%2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8A4BE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5256D"/>
    <w:multiLevelType w:val="hybridMultilevel"/>
    <w:tmpl w:val="4A9A5740"/>
    <w:lvl w:ilvl="0" w:tplc="A198ED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63478"/>
    <w:multiLevelType w:val="hybridMultilevel"/>
    <w:tmpl w:val="57F27BA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C31764F"/>
    <w:multiLevelType w:val="multilevel"/>
    <w:tmpl w:val="CA2699F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EF20E1C"/>
    <w:multiLevelType w:val="hybridMultilevel"/>
    <w:tmpl w:val="3ED4C9AE"/>
    <w:lvl w:ilvl="0" w:tplc="2C6A41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EA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F06EB"/>
    <w:multiLevelType w:val="hybridMultilevel"/>
    <w:tmpl w:val="34004B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BB23A4B"/>
    <w:multiLevelType w:val="hybridMultilevel"/>
    <w:tmpl w:val="27DA4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4821F0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 w15:restartNumberingAfterBreak="0">
    <w:nsid w:val="57A64D3F"/>
    <w:multiLevelType w:val="hybridMultilevel"/>
    <w:tmpl w:val="3E9C68B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BA220B3"/>
    <w:multiLevelType w:val="hybridMultilevel"/>
    <w:tmpl w:val="08D8B322"/>
    <w:lvl w:ilvl="0" w:tplc="BE18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417D13"/>
    <w:multiLevelType w:val="hybridMultilevel"/>
    <w:tmpl w:val="3FAE5310"/>
    <w:lvl w:ilvl="0" w:tplc="C08EA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F591FFB"/>
    <w:multiLevelType w:val="multilevel"/>
    <w:tmpl w:val="2DB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27"/>
        </w:tabs>
        <w:ind w:left="30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27" w15:restartNumberingAfterBreak="0">
    <w:nsid w:val="62977F99"/>
    <w:multiLevelType w:val="hybridMultilevel"/>
    <w:tmpl w:val="215642B6"/>
    <w:lvl w:ilvl="0" w:tplc="4812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B759C"/>
    <w:multiLevelType w:val="hybridMultilevel"/>
    <w:tmpl w:val="236A1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C705E7"/>
    <w:multiLevelType w:val="hybridMultilevel"/>
    <w:tmpl w:val="E1D0A3A6"/>
    <w:lvl w:ilvl="0" w:tplc="BE18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03618"/>
    <w:multiLevelType w:val="hybridMultilevel"/>
    <w:tmpl w:val="6D42D4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852797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03F7595"/>
    <w:multiLevelType w:val="hybridMultilevel"/>
    <w:tmpl w:val="3980613E"/>
    <w:lvl w:ilvl="0" w:tplc="BE18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8D19E">
      <w:start w:val="1"/>
      <w:numFmt w:val="lowerLetter"/>
      <w:lvlText w:val="%2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8A4BE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9A6CAE"/>
    <w:multiLevelType w:val="hybridMultilevel"/>
    <w:tmpl w:val="5CD020E0"/>
    <w:lvl w:ilvl="0" w:tplc="3C9A3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C2331"/>
    <w:multiLevelType w:val="hybridMultilevel"/>
    <w:tmpl w:val="6A9C5584"/>
    <w:lvl w:ilvl="0" w:tplc="26607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0D688B"/>
    <w:multiLevelType w:val="hybridMultilevel"/>
    <w:tmpl w:val="BEA096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C72619"/>
    <w:multiLevelType w:val="hybridMultilevel"/>
    <w:tmpl w:val="ACD05B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4007A"/>
    <w:multiLevelType w:val="hybridMultilevel"/>
    <w:tmpl w:val="E996D610"/>
    <w:lvl w:ilvl="0" w:tplc="C08EA7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971CD"/>
    <w:multiLevelType w:val="hybridMultilevel"/>
    <w:tmpl w:val="23A261B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A76458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22EFE2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DDD6116"/>
    <w:multiLevelType w:val="hybridMultilevel"/>
    <w:tmpl w:val="725A6114"/>
    <w:lvl w:ilvl="0" w:tplc="BE18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7"/>
  </w:num>
  <w:num w:numId="6">
    <w:abstractNumId w:val="8"/>
  </w:num>
  <w:num w:numId="7">
    <w:abstractNumId w:val="13"/>
  </w:num>
  <w:num w:numId="8">
    <w:abstractNumId w:val="32"/>
  </w:num>
  <w:num w:numId="9">
    <w:abstractNumId w:val="30"/>
  </w:num>
  <w:num w:numId="10">
    <w:abstractNumId w:val="19"/>
  </w:num>
  <w:num w:numId="11">
    <w:abstractNumId w:val="17"/>
  </w:num>
  <w:num w:numId="12">
    <w:abstractNumId w:val="16"/>
  </w:num>
  <w:num w:numId="13">
    <w:abstractNumId w:val="0"/>
  </w:num>
  <w:num w:numId="14">
    <w:abstractNumId w:val="22"/>
    <w:lvlOverride w:ilvl="0">
      <w:startOverride w:val="1"/>
    </w:lvlOverride>
  </w:num>
  <w:num w:numId="15">
    <w:abstractNumId w:val="3"/>
  </w:num>
  <w:num w:numId="16">
    <w:abstractNumId w:val="12"/>
  </w:num>
  <w:num w:numId="17">
    <w:abstractNumId w:val="29"/>
  </w:num>
  <w:num w:numId="18">
    <w:abstractNumId w:val="31"/>
  </w:num>
  <w:num w:numId="19">
    <w:abstractNumId w:val="24"/>
  </w:num>
  <w:num w:numId="20">
    <w:abstractNumId w:val="14"/>
  </w:num>
  <w:num w:numId="21">
    <w:abstractNumId w:val="10"/>
  </w:num>
  <w:num w:numId="22">
    <w:abstractNumId w:val="38"/>
  </w:num>
  <w:num w:numId="23">
    <w:abstractNumId w:val="21"/>
  </w:num>
  <w:num w:numId="24">
    <w:abstractNumId w:val="23"/>
  </w:num>
  <w:num w:numId="25">
    <w:abstractNumId w:val="36"/>
  </w:num>
  <w:num w:numId="26">
    <w:abstractNumId w:val="25"/>
  </w:num>
  <w:num w:numId="27">
    <w:abstractNumId w:val="26"/>
  </w:num>
  <w:num w:numId="28">
    <w:abstractNumId w:val="33"/>
  </w:num>
  <w:num w:numId="29">
    <w:abstractNumId w:val="20"/>
  </w:num>
  <w:num w:numId="30">
    <w:abstractNumId w:val="28"/>
  </w:num>
  <w:num w:numId="31">
    <w:abstractNumId w:val="2"/>
  </w:num>
  <w:num w:numId="32">
    <w:abstractNumId w:val="5"/>
  </w:num>
  <w:num w:numId="33">
    <w:abstractNumId w:val="18"/>
  </w:num>
  <w:num w:numId="34">
    <w:abstractNumId w:val="35"/>
  </w:num>
  <w:num w:numId="35">
    <w:abstractNumId w:val="27"/>
  </w:num>
  <w:num w:numId="36">
    <w:abstractNumId w:val="6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63"/>
    <w:rsid w:val="00005C04"/>
    <w:rsid w:val="000179E6"/>
    <w:rsid w:val="0002155F"/>
    <w:rsid w:val="00027B4C"/>
    <w:rsid w:val="00042E7C"/>
    <w:rsid w:val="00044409"/>
    <w:rsid w:val="0005370E"/>
    <w:rsid w:val="000542F8"/>
    <w:rsid w:val="00067ABC"/>
    <w:rsid w:val="00071B0E"/>
    <w:rsid w:val="00077037"/>
    <w:rsid w:val="00091279"/>
    <w:rsid w:val="00094746"/>
    <w:rsid w:val="00096222"/>
    <w:rsid w:val="0009718F"/>
    <w:rsid w:val="000D0D60"/>
    <w:rsid w:val="000D47D3"/>
    <w:rsid w:val="000F3C6B"/>
    <w:rsid w:val="000F41B0"/>
    <w:rsid w:val="000F51B1"/>
    <w:rsid w:val="001023DD"/>
    <w:rsid w:val="0010281E"/>
    <w:rsid w:val="001079A2"/>
    <w:rsid w:val="00120694"/>
    <w:rsid w:val="001218DE"/>
    <w:rsid w:val="001308A9"/>
    <w:rsid w:val="00141050"/>
    <w:rsid w:val="00150277"/>
    <w:rsid w:val="001553C2"/>
    <w:rsid w:val="00162934"/>
    <w:rsid w:val="00171733"/>
    <w:rsid w:val="001759EF"/>
    <w:rsid w:val="00182456"/>
    <w:rsid w:val="00187D7B"/>
    <w:rsid w:val="0019146D"/>
    <w:rsid w:val="00193801"/>
    <w:rsid w:val="001A2FDF"/>
    <w:rsid w:val="001B0CD4"/>
    <w:rsid w:val="001B3423"/>
    <w:rsid w:val="001C4A1F"/>
    <w:rsid w:val="001E11A2"/>
    <w:rsid w:val="001E56AB"/>
    <w:rsid w:val="001E6255"/>
    <w:rsid w:val="001E7C07"/>
    <w:rsid w:val="001F57B7"/>
    <w:rsid w:val="001F58FC"/>
    <w:rsid w:val="00211589"/>
    <w:rsid w:val="00214A12"/>
    <w:rsid w:val="002158BB"/>
    <w:rsid w:val="00216278"/>
    <w:rsid w:val="0027104D"/>
    <w:rsid w:val="002727BD"/>
    <w:rsid w:val="00281C29"/>
    <w:rsid w:val="002844A4"/>
    <w:rsid w:val="002941EC"/>
    <w:rsid w:val="002947F2"/>
    <w:rsid w:val="002B63C3"/>
    <w:rsid w:val="002C5284"/>
    <w:rsid w:val="002D068D"/>
    <w:rsid w:val="002D0E21"/>
    <w:rsid w:val="002E319F"/>
    <w:rsid w:val="002E4170"/>
    <w:rsid w:val="002F2C97"/>
    <w:rsid w:val="002F3F2C"/>
    <w:rsid w:val="003007A2"/>
    <w:rsid w:val="003124A0"/>
    <w:rsid w:val="003335A9"/>
    <w:rsid w:val="0033728F"/>
    <w:rsid w:val="0035248C"/>
    <w:rsid w:val="003746CE"/>
    <w:rsid w:val="00376D30"/>
    <w:rsid w:val="00381ABF"/>
    <w:rsid w:val="00382BB1"/>
    <w:rsid w:val="00383D3C"/>
    <w:rsid w:val="00395DEC"/>
    <w:rsid w:val="003D5757"/>
    <w:rsid w:val="003D7792"/>
    <w:rsid w:val="003E46D2"/>
    <w:rsid w:val="003F5085"/>
    <w:rsid w:val="0040126A"/>
    <w:rsid w:val="00406C1A"/>
    <w:rsid w:val="004115ED"/>
    <w:rsid w:val="00422112"/>
    <w:rsid w:val="0042379D"/>
    <w:rsid w:val="00423B41"/>
    <w:rsid w:val="00424D7A"/>
    <w:rsid w:val="00427A94"/>
    <w:rsid w:val="004310CD"/>
    <w:rsid w:val="0043343B"/>
    <w:rsid w:val="00433700"/>
    <w:rsid w:val="00444F93"/>
    <w:rsid w:val="00445437"/>
    <w:rsid w:val="00464CBF"/>
    <w:rsid w:val="00465833"/>
    <w:rsid w:val="00465AE2"/>
    <w:rsid w:val="004775F6"/>
    <w:rsid w:val="004A7577"/>
    <w:rsid w:val="004B025D"/>
    <w:rsid w:val="004B0599"/>
    <w:rsid w:val="004B25AF"/>
    <w:rsid w:val="004B4A29"/>
    <w:rsid w:val="004B4BCE"/>
    <w:rsid w:val="004B5544"/>
    <w:rsid w:val="004C09FC"/>
    <w:rsid w:val="004E5A82"/>
    <w:rsid w:val="00502FF4"/>
    <w:rsid w:val="00507797"/>
    <w:rsid w:val="005249CD"/>
    <w:rsid w:val="00526F80"/>
    <w:rsid w:val="0053186E"/>
    <w:rsid w:val="005349A0"/>
    <w:rsid w:val="00545570"/>
    <w:rsid w:val="00545AFA"/>
    <w:rsid w:val="00547A12"/>
    <w:rsid w:val="00551402"/>
    <w:rsid w:val="00570011"/>
    <w:rsid w:val="00570D88"/>
    <w:rsid w:val="00586CF1"/>
    <w:rsid w:val="005878E1"/>
    <w:rsid w:val="005932F4"/>
    <w:rsid w:val="005B5567"/>
    <w:rsid w:val="005B7C9E"/>
    <w:rsid w:val="005C17E4"/>
    <w:rsid w:val="005D48A7"/>
    <w:rsid w:val="005E023D"/>
    <w:rsid w:val="005E5F19"/>
    <w:rsid w:val="005E7FB9"/>
    <w:rsid w:val="00605FC8"/>
    <w:rsid w:val="006116A4"/>
    <w:rsid w:val="0062561C"/>
    <w:rsid w:val="00625EF0"/>
    <w:rsid w:val="006265B3"/>
    <w:rsid w:val="00643E21"/>
    <w:rsid w:val="0065155F"/>
    <w:rsid w:val="0065288D"/>
    <w:rsid w:val="006733FD"/>
    <w:rsid w:val="0067345F"/>
    <w:rsid w:val="006736F2"/>
    <w:rsid w:val="00680C5D"/>
    <w:rsid w:val="00691337"/>
    <w:rsid w:val="00691F84"/>
    <w:rsid w:val="00695987"/>
    <w:rsid w:val="006B1600"/>
    <w:rsid w:val="006B17BE"/>
    <w:rsid w:val="006B4F32"/>
    <w:rsid w:val="006C50BB"/>
    <w:rsid w:val="006D0D2A"/>
    <w:rsid w:val="006D3BD3"/>
    <w:rsid w:val="006E3EDA"/>
    <w:rsid w:val="006F2E8B"/>
    <w:rsid w:val="006F5CDC"/>
    <w:rsid w:val="006F6088"/>
    <w:rsid w:val="006F646A"/>
    <w:rsid w:val="006F6ED7"/>
    <w:rsid w:val="0070107E"/>
    <w:rsid w:val="00701197"/>
    <w:rsid w:val="00702399"/>
    <w:rsid w:val="00703763"/>
    <w:rsid w:val="00707980"/>
    <w:rsid w:val="0074370A"/>
    <w:rsid w:val="00747F63"/>
    <w:rsid w:val="00755789"/>
    <w:rsid w:val="007605BE"/>
    <w:rsid w:val="0078207D"/>
    <w:rsid w:val="007A607D"/>
    <w:rsid w:val="007A6211"/>
    <w:rsid w:val="007A65E2"/>
    <w:rsid w:val="007B12BC"/>
    <w:rsid w:val="007C4E8B"/>
    <w:rsid w:val="007C7224"/>
    <w:rsid w:val="007D12E5"/>
    <w:rsid w:val="007D2990"/>
    <w:rsid w:val="007D6BC0"/>
    <w:rsid w:val="00803E9A"/>
    <w:rsid w:val="00810F25"/>
    <w:rsid w:val="008155DA"/>
    <w:rsid w:val="00817391"/>
    <w:rsid w:val="0082260E"/>
    <w:rsid w:val="00831A5F"/>
    <w:rsid w:val="00834CA3"/>
    <w:rsid w:val="00847EDB"/>
    <w:rsid w:val="008555EC"/>
    <w:rsid w:val="00875A3B"/>
    <w:rsid w:val="00892BAE"/>
    <w:rsid w:val="008A5495"/>
    <w:rsid w:val="008B3001"/>
    <w:rsid w:val="008C6D7B"/>
    <w:rsid w:val="008D21CC"/>
    <w:rsid w:val="008E11B7"/>
    <w:rsid w:val="008E6EC4"/>
    <w:rsid w:val="00906396"/>
    <w:rsid w:val="00917EE4"/>
    <w:rsid w:val="00964BEE"/>
    <w:rsid w:val="00970255"/>
    <w:rsid w:val="009742C1"/>
    <w:rsid w:val="0098578E"/>
    <w:rsid w:val="009872D0"/>
    <w:rsid w:val="00987B54"/>
    <w:rsid w:val="009A057B"/>
    <w:rsid w:val="009B2C96"/>
    <w:rsid w:val="009B2E6C"/>
    <w:rsid w:val="009B61CF"/>
    <w:rsid w:val="009B7B91"/>
    <w:rsid w:val="009C56DA"/>
    <w:rsid w:val="009D160A"/>
    <w:rsid w:val="009E07EA"/>
    <w:rsid w:val="009E190B"/>
    <w:rsid w:val="009F1AE5"/>
    <w:rsid w:val="009F718E"/>
    <w:rsid w:val="00A020A9"/>
    <w:rsid w:val="00A07DC9"/>
    <w:rsid w:val="00A12C00"/>
    <w:rsid w:val="00A14034"/>
    <w:rsid w:val="00A2640F"/>
    <w:rsid w:val="00A65C21"/>
    <w:rsid w:val="00A71097"/>
    <w:rsid w:val="00A7349C"/>
    <w:rsid w:val="00A7510E"/>
    <w:rsid w:val="00A919CF"/>
    <w:rsid w:val="00A96135"/>
    <w:rsid w:val="00AA464F"/>
    <w:rsid w:val="00AA7F33"/>
    <w:rsid w:val="00AC6FF8"/>
    <w:rsid w:val="00AE04C0"/>
    <w:rsid w:val="00B006E6"/>
    <w:rsid w:val="00B03AA1"/>
    <w:rsid w:val="00B2690C"/>
    <w:rsid w:val="00B56686"/>
    <w:rsid w:val="00B60045"/>
    <w:rsid w:val="00B76CF0"/>
    <w:rsid w:val="00B848F6"/>
    <w:rsid w:val="00B90DBA"/>
    <w:rsid w:val="00B92BD8"/>
    <w:rsid w:val="00B92FC0"/>
    <w:rsid w:val="00BA4AF8"/>
    <w:rsid w:val="00BB0CF0"/>
    <w:rsid w:val="00BB3996"/>
    <w:rsid w:val="00BC0B3D"/>
    <w:rsid w:val="00BD4C64"/>
    <w:rsid w:val="00BE0540"/>
    <w:rsid w:val="00BE08D7"/>
    <w:rsid w:val="00BF0513"/>
    <w:rsid w:val="00BF08C5"/>
    <w:rsid w:val="00C13F91"/>
    <w:rsid w:val="00C13FBC"/>
    <w:rsid w:val="00C202EB"/>
    <w:rsid w:val="00C401CE"/>
    <w:rsid w:val="00C4103B"/>
    <w:rsid w:val="00C47CE0"/>
    <w:rsid w:val="00C50E65"/>
    <w:rsid w:val="00C515A8"/>
    <w:rsid w:val="00C53DBA"/>
    <w:rsid w:val="00C547E4"/>
    <w:rsid w:val="00C60BE0"/>
    <w:rsid w:val="00C61C1A"/>
    <w:rsid w:val="00C62729"/>
    <w:rsid w:val="00C63C5C"/>
    <w:rsid w:val="00C77AAA"/>
    <w:rsid w:val="00C97318"/>
    <w:rsid w:val="00CA13AB"/>
    <w:rsid w:val="00CC0C4C"/>
    <w:rsid w:val="00CD0FAB"/>
    <w:rsid w:val="00CD5932"/>
    <w:rsid w:val="00CD5D87"/>
    <w:rsid w:val="00CE0696"/>
    <w:rsid w:val="00CE2961"/>
    <w:rsid w:val="00CE2EAD"/>
    <w:rsid w:val="00CE664E"/>
    <w:rsid w:val="00CE7FD2"/>
    <w:rsid w:val="00CF1E0A"/>
    <w:rsid w:val="00CF2F21"/>
    <w:rsid w:val="00CF4DDB"/>
    <w:rsid w:val="00D01F73"/>
    <w:rsid w:val="00D02ABB"/>
    <w:rsid w:val="00D12E32"/>
    <w:rsid w:val="00D16871"/>
    <w:rsid w:val="00D36CC3"/>
    <w:rsid w:val="00D37441"/>
    <w:rsid w:val="00D375CA"/>
    <w:rsid w:val="00D46917"/>
    <w:rsid w:val="00D61B9B"/>
    <w:rsid w:val="00D84F09"/>
    <w:rsid w:val="00D85C9E"/>
    <w:rsid w:val="00D904ED"/>
    <w:rsid w:val="00D93104"/>
    <w:rsid w:val="00DC41FB"/>
    <w:rsid w:val="00DD1287"/>
    <w:rsid w:val="00DF261D"/>
    <w:rsid w:val="00E12872"/>
    <w:rsid w:val="00E15E3A"/>
    <w:rsid w:val="00E21D65"/>
    <w:rsid w:val="00E40C28"/>
    <w:rsid w:val="00E4206B"/>
    <w:rsid w:val="00E61BC6"/>
    <w:rsid w:val="00E66686"/>
    <w:rsid w:val="00E83264"/>
    <w:rsid w:val="00EA150F"/>
    <w:rsid w:val="00EA44DE"/>
    <w:rsid w:val="00EB1CA1"/>
    <w:rsid w:val="00EB3980"/>
    <w:rsid w:val="00EB4124"/>
    <w:rsid w:val="00EB5E2F"/>
    <w:rsid w:val="00EC183F"/>
    <w:rsid w:val="00ED2575"/>
    <w:rsid w:val="00ED4578"/>
    <w:rsid w:val="00ED591E"/>
    <w:rsid w:val="00EE2566"/>
    <w:rsid w:val="00EE66E6"/>
    <w:rsid w:val="00F22A78"/>
    <w:rsid w:val="00F2385C"/>
    <w:rsid w:val="00F23FD5"/>
    <w:rsid w:val="00F30421"/>
    <w:rsid w:val="00F316B6"/>
    <w:rsid w:val="00F31C21"/>
    <w:rsid w:val="00F37CA3"/>
    <w:rsid w:val="00F40F7A"/>
    <w:rsid w:val="00F4797B"/>
    <w:rsid w:val="00F54EFD"/>
    <w:rsid w:val="00F56EE8"/>
    <w:rsid w:val="00F579B0"/>
    <w:rsid w:val="00F75110"/>
    <w:rsid w:val="00F925D7"/>
    <w:rsid w:val="00FB0EDD"/>
    <w:rsid w:val="00FB7739"/>
    <w:rsid w:val="00FC61B1"/>
    <w:rsid w:val="00FD475C"/>
    <w:rsid w:val="00FD51E9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BA11B2E"/>
  <w15:chartTrackingRefBased/>
  <w15:docId w15:val="{4F7ED7EB-911A-460E-BC23-BC6F12F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4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2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133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691337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6256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2561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A2FDF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691337"/>
    <w:pPr>
      <w:keepNext/>
      <w:numPr>
        <w:numId w:val="1"/>
      </w:numPr>
      <w:tabs>
        <w:tab w:val="clear" w:pos="180"/>
      </w:tabs>
      <w:jc w:val="both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ownik">
    <w:name w:val="Listownik"/>
    <w:basedOn w:val="Normalny"/>
    <w:rsid w:val="00691337"/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691337"/>
    <w:pPr>
      <w:tabs>
        <w:tab w:val="left" w:pos="142"/>
      </w:tabs>
      <w:ind w:left="284" w:hanging="426"/>
      <w:jc w:val="both"/>
    </w:pPr>
    <w:rPr>
      <w:szCs w:val="20"/>
    </w:rPr>
  </w:style>
  <w:style w:type="paragraph" w:customStyle="1" w:styleId="a">
    <w:basedOn w:val="Normalny"/>
    <w:next w:val="Nagwek"/>
    <w:rsid w:val="00691337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Stopka">
    <w:name w:val="footer"/>
    <w:basedOn w:val="Normalny"/>
    <w:rsid w:val="006913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1337"/>
  </w:style>
  <w:style w:type="paragraph" w:styleId="Nagwek">
    <w:name w:val="header"/>
    <w:aliases w:val="Nagłówek strony,hd"/>
    <w:basedOn w:val="Normalny"/>
    <w:link w:val="NagwekZnak"/>
    <w:rsid w:val="00691337"/>
    <w:pPr>
      <w:tabs>
        <w:tab w:val="center" w:pos="4536"/>
        <w:tab w:val="right" w:pos="9072"/>
      </w:tabs>
    </w:pPr>
  </w:style>
  <w:style w:type="paragraph" w:customStyle="1" w:styleId="ZnakZnakZnakZnakZnakZnakZnakZnakZnak">
    <w:name w:val="Znak Znak Znak Znak Znak Znak Znak Znak Znak"/>
    <w:basedOn w:val="Normalny"/>
    <w:rsid w:val="00DF261D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DF261D"/>
    <w:pPr>
      <w:spacing w:after="120" w:line="480" w:lineRule="auto"/>
    </w:pPr>
  </w:style>
  <w:style w:type="paragraph" w:customStyle="1" w:styleId="ust">
    <w:name w:val="ust"/>
    <w:rsid w:val="00586CF1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1F58FC"/>
    <w:pPr>
      <w:spacing w:after="120" w:line="480" w:lineRule="auto"/>
      <w:ind w:left="283"/>
    </w:pPr>
  </w:style>
  <w:style w:type="paragraph" w:customStyle="1" w:styleId="a0">
    <w:basedOn w:val="Normalny"/>
    <w:next w:val="Nagwek"/>
    <w:rsid w:val="001F58FC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NormalnyWeb">
    <w:name w:val="Normal (Web)"/>
    <w:basedOn w:val="Normalny"/>
    <w:uiPriority w:val="99"/>
    <w:rsid w:val="001F58FC"/>
    <w:pPr>
      <w:spacing w:after="144" w:line="336" w:lineRule="atLeast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1F58FC"/>
    <w:pPr>
      <w:spacing w:before="60" w:after="60"/>
      <w:ind w:left="851" w:hanging="295"/>
      <w:jc w:val="both"/>
    </w:pPr>
  </w:style>
  <w:style w:type="paragraph" w:customStyle="1" w:styleId="StandardowyStplpodtytustpl-podtytS1">
    <w:name w:val="Standardowy.Stpl.podtytuł.stpl-podtyt..S1"/>
    <w:rsid w:val="001F58FC"/>
    <w:pPr>
      <w:widowControl w:val="0"/>
      <w:spacing w:before="120"/>
    </w:pPr>
    <w:rPr>
      <w:b/>
      <w:sz w:val="24"/>
    </w:rPr>
  </w:style>
  <w:style w:type="character" w:customStyle="1" w:styleId="tabulatory">
    <w:name w:val="tabulatory"/>
    <w:basedOn w:val="Domylnaczcionkaakapitu"/>
    <w:rsid w:val="001F58FC"/>
  </w:style>
  <w:style w:type="paragraph" w:styleId="Tekstpodstawowy3">
    <w:name w:val="Body Text 3"/>
    <w:basedOn w:val="Normalny"/>
    <w:link w:val="Tekstpodstawowy3Znak"/>
    <w:rsid w:val="0062561C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62561C"/>
    <w:pPr>
      <w:spacing w:after="120"/>
    </w:pPr>
  </w:style>
  <w:style w:type="table" w:styleId="Tabela-Siatka">
    <w:name w:val="Table Grid"/>
    <w:basedOn w:val="Standardowy"/>
    <w:rsid w:val="00BE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E6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E62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1E6255"/>
  </w:style>
  <w:style w:type="paragraph" w:customStyle="1" w:styleId="FR1">
    <w:name w:val="FR1"/>
    <w:rsid w:val="0019146D"/>
    <w:pPr>
      <w:widowControl w:val="0"/>
      <w:autoSpaceDE w:val="0"/>
      <w:autoSpaceDN w:val="0"/>
      <w:adjustRightInd w:val="0"/>
      <w:spacing w:line="360" w:lineRule="auto"/>
      <w:ind w:left="2960" w:right="3000"/>
      <w:jc w:val="center"/>
    </w:pPr>
    <w:rPr>
      <w:b/>
      <w:bCs/>
      <w:i/>
      <w:iCs/>
      <w:sz w:val="24"/>
      <w:szCs w:val="24"/>
    </w:rPr>
  </w:style>
  <w:style w:type="paragraph" w:styleId="Lista">
    <w:name w:val="List"/>
    <w:basedOn w:val="Normalny"/>
    <w:rsid w:val="0019146D"/>
    <w:pPr>
      <w:ind w:left="283" w:hanging="283"/>
    </w:pPr>
    <w:rPr>
      <w:sz w:val="20"/>
      <w:szCs w:val="20"/>
    </w:rPr>
  </w:style>
  <w:style w:type="character" w:customStyle="1" w:styleId="NagwekZnak">
    <w:name w:val="Nagłówek Znak"/>
    <w:aliases w:val="Nagłówek strony Znak,hd Znak"/>
    <w:link w:val="Nagwek"/>
    <w:rsid w:val="0019146D"/>
    <w:rPr>
      <w:sz w:val="24"/>
      <w:szCs w:val="24"/>
      <w:lang w:val="pl-PL" w:eastAsia="pl-PL" w:bidi="ar-SA"/>
    </w:rPr>
  </w:style>
  <w:style w:type="character" w:customStyle="1" w:styleId="HeaderChar">
    <w:name w:val="Header Char"/>
    <w:aliases w:val="hd Char,Nagłówek strony Char"/>
    <w:locked/>
    <w:rsid w:val="006F2E8B"/>
    <w:rPr>
      <w:rFonts w:ascii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rsid w:val="006F2E8B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uiPriority w:val="99"/>
    <w:rsid w:val="006F2E8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6F2E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F2E8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ogrubienie">
    <w:name w:val="Strong"/>
    <w:qFormat/>
    <w:rsid w:val="006F2E8B"/>
    <w:rPr>
      <w:rFonts w:cs="Times New Roman"/>
      <w:b/>
      <w:bCs/>
    </w:rPr>
  </w:style>
  <w:style w:type="paragraph" w:customStyle="1" w:styleId="font7">
    <w:name w:val="font7"/>
    <w:basedOn w:val="Normalny"/>
    <w:rsid w:val="003D5757"/>
    <w:pPr>
      <w:spacing w:before="100" w:beforeAutospacing="1" w:after="100" w:afterAutospacing="1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8E11B7"/>
    <w:pPr>
      <w:spacing w:after="120"/>
      <w:ind w:left="283"/>
    </w:pPr>
    <w:rPr>
      <w:sz w:val="20"/>
      <w:szCs w:val="20"/>
    </w:rPr>
  </w:style>
  <w:style w:type="paragraph" w:styleId="Tekstdymka">
    <w:name w:val="Balloon Text"/>
    <w:basedOn w:val="Normalny"/>
    <w:semiHidden/>
    <w:rsid w:val="00F40F7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F40F7A"/>
    <w:rPr>
      <w:rFonts w:ascii="Arial" w:hAnsi="Arial" w:cs="Arial"/>
    </w:rPr>
  </w:style>
  <w:style w:type="paragraph" w:customStyle="1" w:styleId="Akapitzlist2">
    <w:name w:val="Akapit z listą2"/>
    <w:basedOn w:val="Normalny"/>
    <w:rsid w:val="00C410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9B2C96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9B2C96"/>
    <w:rPr>
      <w:sz w:val="16"/>
      <w:szCs w:val="16"/>
    </w:rPr>
  </w:style>
  <w:style w:type="character" w:customStyle="1" w:styleId="TekstpodstawowyZnak">
    <w:name w:val="Tekst podstawowy Znak"/>
    <w:link w:val="Tekstpodstawowy"/>
    <w:rsid w:val="009B2C96"/>
    <w:rPr>
      <w:sz w:val="24"/>
      <w:szCs w:val="24"/>
    </w:rPr>
  </w:style>
  <w:style w:type="character" w:customStyle="1" w:styleId="Nagwek5Znak">
    <w:name w:val="Nagłówek 5 Znak"/>
    <w:link w:val="Nagwek5"/>
    <w:rsid w:val="00B90DBA"/>
    <w:rPr>
      <w:b/>
      <w:bCs/>
      <w:i/>
      <w:iCs/>
      <w:sz w:val="26"/>
      <w:szCs w:val="26"/>
    </w:rPr>
  </w:style>
  <w:style w:type="character" w:styleId="Odwoaniedokomentarza">
    <w:name w:val="annotation reference"/>
    <w:basedOn w:val="Domylnaczcionkaakapitu"/>
    <w:rsid w:val="00605F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5F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5FC8"/>
  </w:style>
  <w:style w:type="paragraph" w:styleId="Tematkomentarza">
    <w:name w:val="annotation subject"/>
    <w:basedOn w:val="Tekstkomentarza"/>
    <w:next w:val="Tekstkomentarza"/>
    <w:link w:val="TematkomentarzaZnak"/>
    <w:rsid w:val="00605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5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D33F-DFAB-4C53-A4C9-B9017C12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ZGiKM GEOPOZ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Malgorzata_W</dc:creator>
  <cp:keywords/>
  <cp:lastModifiedBy>Ewa  Siudzińska</cp:lastModifiedBy>
  <cp:revision>2</cp:revision>
  <cp:lastPrinted>2021-03-04T10:13:00Z</cp:lastPrinted>
  <dcterms:created xsi:type="dcterms:W3CDTF">2021-10-20T08:20:00Z</dcterms:created>
  <dcterms:modified xsi:type="dcterms:W3CDTF">2021-10-20T08:20:00Z</dcterms:modified>
</cp:coreProperties>
</file>